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469" w14:textId="2C369655" w:rsidR="00D55EE9" w:rsidRPr="00B14655" w:rsidRDefault="0097290D" w:rsidP="00927E87">
      <w:pPr>
        <w:pStyle w:val="Bilagerubrik1"/>
        <w:spacing w:before="120"/>
        <w:rPr>
          <w:sz w:val="32"/>
        </w:rPr>
      </w:pPr>
      <w:r w:rsidRPr="00B14655">
        <w:rPr>
          <w:sz w:val="32"/>
        </w:rPr>
        <w:t>Ansökan om tillhandahållande av</w:t>
      </w:r>
      <w:r w:rsidR="00DA28A9">
        <w:rPr>
          <w:sz w:val="32"/>
        </w:rPr>
        <w:t xml:space="preserve"> automatisk</w:t>
      </w:r>
      <w:r w:rsidRPr="00B14655">
        <w:rPr>
          <w:sz w:val="32"/>
        </w:rPr>
        <w:t xml:space="preserve"> f</w:t>
      </w:r>
      <w:r w:rsidR="00DA28A9">
        <w:rPr>
          <w:sz w:val="32"/>
        </w:rPr>
        <w:t>rekvensåterställningsreserv (</w:t>
      </w:r>
      <w:proofErr w:type="spellStart"/>
      <w:r w:rsidR="00DA28A9">
        <w:rPr>
          <w:sz w:val="32"/>
        </w:rPr>
        <w:t>aFRR</w:t>
      </w:r>
      <w:proofErr w:type="spellEnd"/>
      <w:r w:rsidR="00C75D56" w:rsidRPr="00B14655">
        <w:rPr>
          <w:sz w:val="32"/>
        </w:rPr>
        <w:t>)</w:t>
      </w:r>
      <w:r w:rsidR="008867D8" w:rsidRPr="00B14655">
        <w:rPr>
          <w:sz w:val="32"/>
        </w:rPr>
        <w:t xml:space="preserve"> </w:t>
      </w:r>
      <w:r w:rsidR="00D55EE9" w:rsidRPr="00B14655">
        <w:rPr>
          <w:sz w:val="32"/>
        </w:rPr>
        <w:t>samt</w:t>
      </w:r>
      <w:r w:rsidR="00D55EE9" w:rsidRPr="00B14655">
        <w:rPr>
          <w:rFonts w:eastAsiaTheme="minorHAnsi"/>
          <w:sz w:val="32"/>
        </w:rPr>
        <w:t xml:space="preserve"> redovisning av testresultat</w:t>
      </w:r>
    </w:p>
    <w:tbl>
      <w:tblPr>
        <w:tblStyle w:val="Tabellrutnt"/>
        <w:tblW w:w="9175" w:type="dxa"/>
        <w:tblLayout w:type="fixed"/>
        <w:tblCellMar>
          <w:top w:w="28" w:type="dxa"/>
          <w:bottom w:w="28" w:type="dxa"/>
        </w:tblCellMar>
        <w:tblLook w:val="04A0" w:firstRow="1" w:lastRow="0" w:firstColumn="1" w:lastColumn="0" w:noHBand="0" w:noVBand="1"/>
      </w:tblPr>
      <w:tblGrid>
        <w:gridCol w:w="2263"/>
        <w:gridCol w:w="1134"/>
        <w:gridCol w:w="851"/>
        <w:gridCol w:w="850"/>
        <w:gridCol w:w="709"/>
        <w:gridCol w:w="567"/>
        <w:gridCol w:w="1276"/>
        <w:gridCol w:w="1525"/>
      </w:tblGrid>
      <w:tr w:rsidR="000155CD" w:rsidRPr="00A30639" w14:paraId="470DD9D0" w14:textId="77777777" w:rsidTr="00B14655">
        <w:trPr>
          <w:trHeight w:val="62"/>
        </w:trPr>
        <w:tc>
          <w:tcPr>
            <w:tcW w:w="9175" w:type="dxa"/>
            <w:gridSpan w:val="8"/>
            <w:tcBorders>
              <w:top w:val="single" w:sz="4" w:space="0" w:color="auto"/>
            </w:tcBorders>
            <w:shd w:val="clear" w:color="auto" w:fill="F2F2F2" w:themeFill="background1" w:themeFillShade="F2"/>
            <w:vAlign w:val="center"/>
          </w:tcPr>
          <w:p w14:paraId="0B6F4745" w14:textId="77777777" w:rsidR="000155CD" w:rsidRPr="00C75D56" w:rsidRDefault="000155CD" w:rsidP="00A20649">
            <w:pPr>
              <w:pStyle w:val="Rubrik2"/>
              <w:outlineLvl w:val="1"/>
            </w:pPr>
            <w:r w:rsidRPr="00C75D56">
              <w:t>Sammanfattning</w:t>
            </w:r>
          </w:p>
        </w:tc>
      </w:tr>
      <w:tr w:rsidR="000155CD" w:rsidRPr="00A30639" w14:paraId="49D5DB06" w14:textId="77777777" w:rsidTr="00B14655">
        <w:trPr>
          <w:trHeight w:val="22"/>
        </w:trPr>
        <w:tc>
          <w:tcPr>
            <w:tcW w:w="2263" w:type="dxa"/>
            <w:tcBorders>
              <w:top w:val="single" w:sz="4" w:space="0" w:color="auto"/>
            </w:tcBorders>
            <w:shd w:val="clear" w:color="auto" w:fill="C7DDF4" w:themeFill="accent1" w:themeFillTint="33"/>
            <w:vAlign w:val="center"/>
          </w:tcPr>
          <w:p w14:paraId="7969DFCB" w14:textId="75BF7F35" w:rsidR="000155CD" w:rsidRPr="00872FC3" w:rsidRDefault="000155CD" w:rsidP="00D0406A">
            <w:pPr>
              <w:pStyle w:val="Brdtext"/>
              <w:spacing w:line="276" w:lineRule="auto"/>
              <w:rPr>
                <w:rFonts w:cstheme="majorHAnsi"/>
                <w:szCs w:val="20"/>
              </w:rPr>
            </w:pPr>
            <w:r w:rsidRPr="00872FC3">
              <w:rPr>
                <w:rFonts w:cstheme="majorHAnsi"/>
                <w:szCs w:val="20"/>
              </w:rPr>
              <w:t>Datum (</w:t>
            </w:r>
            <w:proofErr w:type="spellStart"/>
            <w:r w:rsidR="0055360E">
              <w:rPr>
                <w:rFonts w:cstheme="majorHAnsi"/>
                <w:szCs w:val="20"/>
              </w:rPr>
              <w:t>åååå</w:t>
            </w:r>
            <w:r w:rsidRPr="00872FC3">
              <w:rPr>
                <w:rFonts w:cstheme="majorHAnsi"/>
                <w:szCs w:val="20"/>
              </w:rPr>
              <w:t>-mm-dd</w:t>
            </w:r>
            <w:proofErr w:type="spellEnd"/>
            <w:r w:rsidRPr="00872FC3">
              <w:rPr>
                <w:rFonts w:cstheme="majorHAnsi"/>
                <w:szCs w:val="20"/>
              </w:rPr>
              <w:t>)</w:t>
            </w:r>
          </w:p>
        </w:tc>
        <w:tc>
          <w:tcPr>
            <w:tcW w:w="6912" w:type="dxa"/>
            <w:gridSpan w:val="7"/>
            <w:tcBorders>
              <w:top w:val="single" w:sz="4" w:space="0" w:color="auto"/>
            </w:tcBorders>
            <w:shd w:val="clear" w:color="auto" w:fill="auto"/>
            <w:vAlign w:val="center"/>
          </w:tcPr>
          <w:p w14:paraId="6DBB69C7" w14:textId="77777777" w:rsidR="000155CD" w:rsidRPr="00872FC3" w:rsidRDefault="000155CD" w:rsidP="00C06048">
            <w:pPr>
              <w:pStyle w:val="Brdtext"/>
              <w:spacing w:line="276" w:lineRule="auto"/>
              <w:rPr>
                <w:rFonts w:cstheme="majorHAnsi"/>
                <w:szCs w:val="20"/>
              </w:rPr>
            </w:pPr>
          </w:p>
        </w:tc>
      </w:tr>
      <w:tr w:rsidR="00D0406A" w:rsidRPr="00A30639" w14:paraId="19636BDD" w14:textId="77777777" w:rsidTr="00BA510F">
        <w:trPr>
          <w:trHeight w:val="1433"/>
        </w:trPr>
        <w:tc>
          <w:tcPr>
            <w:tcW w:w="2263" w:type="dxa"/>
            <w:shd w:val="clear" w:color="auto" w:fill="C7DDF4" w:themeFill="accent1" w:themeFillTint="33"/>
            <w:vAlign w:val="center"/>
          </w:tcPr>
          <w:p w14:paraId="1B7031EC" w14:textId="77777777" w:rsidR="00D0406A" w:rsidRDefault="00D0406A" w:rsidP="00D0406A">
            <w:pPr>
              <w:pStyle w:val="Brdtext"/>
              <w:spacing w:line="276" w:lineRule="auto"/>
              <w:rPr>
                <w:rFonts w:cstheme="majorHAnsi"/>
                <w:szCs w:val="20"/>
              </w:rPr>
            </w:pPr>
            <w:r>
              <w:rPr>
                <w:rFonts w:cstheme="majorHAnsi"/>
                <w:szCs w:val="20"/>
              </w:rPr>
              <w:t>Namn enhet/grupp</w:t>
            </w:r>
          </w:p>
          <w:p w14:paraId="0C5677D6" w14:textId="47FE336F" w:rsidR="00E2540E" w:rsidRPr="00E2540E" w:rsidRDefault="00E2540E" w:rsidP="00E2540E">
            <w:pPr>
              <w:pStyle w:val="Brdtext"/>
              <w:spacing w:line="276" w:lineRule="auto"/>
              <w:rPr>
                <w:rFonts w:cstheme="majorHAnsi"/>
                <w:szCs w:val="20"/>
              </w:rPr>
            </w:pPr>
            <w:r w:rsidRPr="00E2540E">
              <w:rPr>
                <w:rFonts w:cstheme="majorHAnsi"/>
                <w:szCs w:val="20"/>
              </w:rPr>
              <w:t xml:space="preserve">Observera att namnet </w:t>
            </w:r>
            <w:r>
              <w:rPr>
                <w:rFonts w:cstheme="majorHAnsi"/>
                <w:szCs w:val="20"/>
              </w:rPr>
              <w:t>ska</w:t>
            </w:r>
            <w:r w:rsidRPr="00E2540E">
              <w:rPr>
                <w:rFonts w:cstheme="majorHAnsi"/>
                <w:szCs w:val="20"/>
              </w:rPr>
              <w:t xml:space="preserve"> väljas oberoende av BSP-namn, kapacitet och andra begränsningar som kan ändras över tiden.</w:t>
            </w:r>
          </w:p>
          <w:p w14:paraId="4284165E" w14:textId="1A06A78C" w:rsidR="00E2540E" w:rsidRPr="00B07938" w:rsidRDefault="00E2540E" w:rsidP="00D0406A">
            <w:pPr>
              <w:pStyle w:val="Brdtext"/>
              <w:spacing w:line="276" w:lineRule="auto"/>
              <w:rPr>
                <w:rFonts w:cstheme="majorHAnsi"/>
                <w:szCs w:val="20"/>
              </w:rPr>
            </w:pPr>
          </w:p>
        </w:tc>
        <w:tc>
          <w:tcPr>
            <w:tcW w:w="6912" w:type="dxa"/>
            <w:gridSpan w:val="7"/>
            <w:shd w:val="clear" w:color="auto" w:fill="auto"/>
            <w:vAlign w:val="center"/>
          </w:tcPr>
          <w:p w14:paraId="605AE080" w14:textId="77777777" w:rsidR="00D0406A" w:rsidRPr="00872FC3" w:rsidRDefault="00D0406A" w:rsidP="00D0406A">
            <w:pPr>
              <w:pStyle w:val="Punktlista"/>
              <w:numPr>
                <w:ilvl w:val="0"/>
                <w:numId w:val="0"/>
              </w:numPr>
              <w:spacing w:after="0" w:line="276" w:lineRule="auto"/>
              <w:rPr>
                <w:sz w:val="18"/>
                <w:szCs w:val="20"/>
              </w:rPr>
            </w:pPr>
          </w:p>
        </w:tc>
      </w:tr>
      <w:tr w:rsidR="00D0406A" w:rsidRPr="00A30639" w14:paraId="2D59F6D5" w14:textId="77777777" w:rsidTr="00B14655">
        <w:trPr>
          <w:trHeight w:val="22"/>
        </w:trPr>
        <w:tc>
          <w:tcPr>
            <w:tcW w:w="2263" w:type="dxa"/>
            <w:shd w:val="clear" w:color="auto" w:fill="C7DDF4" w:themeFill="accent1" w:themeFillTint="33"/>
            <w:vAlign w:val="center"/>
          </w:tcPr>
          <w:p w14:paraId="162DBD34" w14:textId="0A6BA5D4" w:rsidR="00D0406A" w:rsidRPr="00872FC3" w:rsidRDefault="00D0406A" w:rsidP="00D0406A">
            <w:pPr>
              <w:pStyle w:val="Brdtext"/>
              <w:spacing w:line="276" w:lineRule="auto"/>
              <w:rPr>
                <w:rFonts w:cstheme="majorHAnsi"/>
                <w:szCs w:val="20"/>
              </w:rPr>
            </w:pPr>
            <w:proofErr w:type="spellStart"/>
            <w:r>
              <w:rPr>
                <w:rFonts w:cstheme="majorHAnsi"/>
                <w:szCs w:val="20"/>
              </w:rPr>
              <w:t>Elområde</w:t>
            </w:r>
            <w:proofErr w:type="spellEnd"/>
          </w:p>
        </w:tc>
        <w:tc>
          <w:tcPr>
            <w:tcW w:w="6912" w:type="dxa"/>
            <w:gridSpan w:val="7"/>
            <w:shd w:val="clear" w:color="auto" w:fill="auto"/>
            <w:vAlign w:val="center"/>
          </w:tcPr>
          <w:p w14:paraId="73C0250A" w14:textId="74515AD2" w:rsidR="00D0406A" w:rsidRPr="001703BA" w:rsidRDefault="00312290" w:rsidP="00464ADB">
            <w:pPr>
              <w:pStyle w:val="Brdtext"/>
            </w:pPr>
            <w:sdt>
              <w:sdtPr>
                <w:rPr>
                  <w:rFonts w:cstheme="majorHAnsi"/>
                  <w:szCs w:val="20"/>
                </w:rPr>
                <w:id w:val="-113360634"/>
                <w14:checkbox>
                  <w14:checked w14:val="0"/>
                  <w14:checkedState w14:val="2612" w14:font="MS Gothic"/>
                  <w14:uncheckedState w14:val="2610" w14:font="MS Gothic"/>
                </w14:checkbox>
              </w:sdtPr>
              <w:sdtEndPr/>
              <w:sdtContent>
                <w:r w:rsidR="001703BA" w:rsidRPr="001703BA">
                  <w:rPr>
                    <w:rFonts w:ascii="Segoe UI Symbol" w:hAnsi="Segoe UI Symbol" w:cs="Segoe UI Symbol"/>
                    <w:szCs w:val="20"/>
                  </w:rPr>
                  <w:t>☐</w:t>
                </w:r>
              </w:sdtContent>
            </w:sdt>
            <w:r w:rsidR="00D0406A" w:rsidRPr="001703BA">
              <w:rPr>
                <w:rFonts w:cstheme="majorHAnsi"/>
                <w:szCs w:val="20"/>
              </w:rPr>
              <w:t xml:space="preserve"> SE1 </w:t>
            </w:r>
            <w:sdt>
              <w:sdtPr>
                <w:rPr>
                  <w:rFonts w:cstheme="majorHAnsi"/>
                  <w:szCs w:val="20"/>
                </w:rPr>
                <w:id w:val="-538205351"/>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SE2 </w:t>
            </w:r>
            <w:sdt>
              <w:sdtPr>
                <w:rPr>
                  <w:rFonts w:cstheme="majorHAnsi"/>
                  <w:szCs w:val="20"/>
                </w:rPr>
                <w:id w:val="-297229375"/>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SE3 </w:t>
            </w:r>
            <w:sdt>
              <w:sdtPr>
                <w:rPr>
                  <w:rFonts w:cstheme="majorHAnsi"/>
                  <w:szCs w:val="20"/>
                </w:rPr>
                <w:id w:val="1970548202"/>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SE4</w:t>
            </w:r>
          </w:p>
        </w:tc>
      </w:tr>
      <w:tr w:rsidR="00D0406A" w:rsidRPr="00A30639" w14:paraId="5E6C5C8F" w14:textId="77777777" w:rsidTr="00927E87">
        <w:trPr>
          <w:trHeight w:val="22"/>
        </w:trPr>
        <w:tc>
          <w:tcPr>
            <w:tcW w:w="2263" w:type="dxa"/>
            <w:tcBorders>
              <w:bottom w:val="single" w:sz="4" w:space="0" w:color="auto"/>
            </w:tcBorders>
            <w:shd w:val="clear" w:color="auto" w:fill="C7DDF4" w:themeFill="accent1" w:themeFillTint="33"/>
            <w:vAlign w:val="center"/>
          </w:tcPr>
          <w:p w14:paraId="6F5F0924" w14:textId="1B933B95" w:rsidR="00D0406A" w:rsidRPr="00872FC3" w:rsidRDefault="00D0406A" w:rsidP="00B14655">
            <w:pPr>
              <w:pStyle w:val="Brdtext"/>
              <w:rPr>
                <w:rFonts w:cstheme="majorHAnsi"/>
                <w:szCs w:val="20"/>
              </w:rPr>
            </w:pPr>
            <w:r>
              <w:rPr>
                <w:rFonts w:cstheme="majorHAnsi"/>
                <w:szCs w:val="20"/>
              </w:rPr>
              <w:t>Bakgrund</w:t>
            </w:r>
            <w:r w:rsidRPr="00872FC3">
              <w:rPr>
                <w:rFonts w:cstheme="majorHAnsi"/>
                <w:szCs w:val="20"/>
              </w:rPr>
              <w:t xml:space="preserve"> </w:t>
            </w:r>
            <w:r>
              <w:rPr>
                <w:rFonts w:cstheme="majorHAnsi"/>
                <w:szCs w:val="20"/>
              </w:rPr>
              <w:t>till ansökan</w:t>
            </w:r>
          </w:p>
        </w:tc>
        <w:tc>
          <w:tcPr>
            <w:tcW w:w="2835" w:type="dxa"/>
            <w:gridSpan w:val="3"/>
            <w:tcBorders>
              <w:bottom w:val="single" w:sz="4" w:space="0" w:color="auto"/>
            </w:tcBorders>
            <w:shd w:val="clear" w:color="auto" w:fill="auto"/>
            <w:vAlign w:val="center"/>
          </w:tcPr>
          <w:p w14:paraId="2BEE9A06" w14:textId="77777777" w:rsidR="00D0406A" w:rsidRPr="001703BA" w:rsidRDefault="00312290" w:rsidP="00464ADB">
            <w:pPr>
              <w:pStyle w:val="Brdtext"/>
              <w:rPr>
                <w:rFonts w:cstheme="majorHAnsi"/>
                <w:szCs w:val="20"/>
              </w:rPr>
            </w:pPr>
            <w:sdt>
              <w:sdtPr>
                <w:rPr>
                  <w:rFonts w:cstheme="majorHAnsi"/>
                  <w:szCs w:val="20"/>
                </w:rPr>
                <w:id w:val="-916700182"/>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Ny ansökan </w:t>
            </w:r>
          </w:p>
          <w:p w14:paraId="7B979A0A" w14:textId="77777777" w:rsidR="00D0406A" w:rsidRPr="001703BA" w:rsidRDefault="00312290" w:rsidP="00464ADB">
            <w:pPr>
              <w:pStyle w:val="Brdtext"/>
              <w:rPr>
                <w:rFonts w:cstheme="majorHAnsi"/>
                <w:szCs w:val="20"/>
              </w:rPr>
            </w:pPr>
            <w:sdt>
              <w:sdtPr>
                <w:rPr>
                  <w:rFonts w:cstheme="majorHAnsi"/>
                  <w:szCs w:val="20"/>
                </w:rPr>
                <w:id w:val="-1408609244"/>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Periodisk förnyad bedömning</w:t>
            </w:r>
          </w:p>
          <w:p w14:paraId="01FD64E0" w14:textId="77777777" w:rsidR="00D0406A" w:rsidRPr="001703BA" w:rsidRDefault="00312290">
            <w:pPr>
              <w:pStyle w:val="Brdtext"/>
              <w:rPr>
                <w:rFonts w:cstheme="majorHAnsi"/>
                <w:szCs w:val="20"/>
              </w:rPr>
            </w:pPr>
            <w:sdt>
              <w:sdtPr>
                <w:rPr>
                  <w:rFonts w:cstheme="majorHAnsi"/>
                  <w:szCs w:val="20"/>
                </w:rPr>
                <w:id w:val="1535463201"/>
                <w14:checkbox>
                  <w14:checked w14:val="0"/>
                  <w14:checkedState w14:val="2612" w14:font="MS Gothic"/>
                  <w14:uncheckedState w14:val="2610" w14:font="MS Gothic"/>
                </w14:checkbox>
              </w:sdtPr>
              <w:sdtEndPr/>
              <w:sdtContent>
                <w:r w:rsidR="00D0406A" w:rsidRPr="001703BA">
                  <w:rPr>
                    <w:rFonts w:ascii="Segoe UI Symbol" w:hAnsi="Segoe UI Symbol" w:cs="Segoe UI Symbol"/>
                    <w:szCs w:val="20"/>
                  </w:rPr>
                  <w:t>☐</w:t>
                </w:r>
              </w:sdtContent>
            </w:sdt>
            <w:r w:rsidR="00D0406A" w:rsidRPr="001703BA">
              <w:rPr>
                <w:rFonts w:cstheme="majorHAnsi"/>
                <w:szCs w:val="20"/>
              </w:rPr>
              <w:t xml:space="preserve"> Väsentlig förändring</w:t>
            </w:r>
          </w:p>
        </w:tc>
        <w:tc>
          <w:tcPr>
            <w:tcW w:w="1276" w:type="dxa"/>
            <w:gridSpan w:val="2"/>
            <w:tcBorders>
              <w:bottom w:val="single" w:sz="4" w:space="0" w:color="auto"/>
            </w:tcBorders>
            <w:shd w:val="clear" w:color="auto" w:fill="C7DDF4" w:themeFill="accent1" w:themeFillTint="33"/>
            <w:vAlign w:val="center"/>
          </w:tcPr>
          <w:p w14:paraId="7113A6EF" w14:textId="2E5F485E" w:rsidR="00D0406A" w:rsidRPr="00872FC3" w:rsidRDefault="00D0406A" w:rsidP="00B14655">
            <w:pPr>
              <w:pStyle w:val="Brdtext"/>
              <w:rPr>
                <w:szCs w:val="20"/>
              </w:rPr>
            </w:pPr>
            <w:r w:rsidRPr="00872FC3">
              <w:rPr>
                <w:rFonts w:cstheme="majorHAnsi"/>
                <w:szCs w:val="20"/>
              </w:rPr>
              <w:t>B</w:t>
            </w:r>
            <w:r w:rsidR="00BD2D45">
              <w:rPr>
                <w:rFonts w:cstheme="majorHAnsi"/>
                <w:szCs w:val="20"/>
              </w:rPr>
              <w:t>eskriv ev. väsentlig förändring</w:t>
            </w:r>
          </w:p>
        </w:tc>
        <w:tc>
          <w:tcPr>
            <w:tcW w:w="2801" w:type="dxa"/>
            <w:gridSpan w:val="2"/>
            <w:tcBorders>
              <w:bottom w:val="single" w:sz="4" w:space="0" w:color="auto"/>
            </w:tcBorders>
            <w:shd w:val="clear" w:color="auto" w:fill="auto"/>
            <w:vAlign w:val="center"/>
          </w:tcPr>
          <w:p w14:paraId="19F81C8F" w14:textId="77777777" w:rsidR="00D0406A" w:rsidRPr="00872FC3" w:rsidRDefault="00D0406A" w:rsidP="00B14655">
            <w:pPr>
              <w:pStyle w:val="Punktlista"/>
              <w:numPr>
                <w:ilvl w:val="0"/>
                <w:numId w:val="0"/>
              </w:numPr>
              <w:spacing w:line="240" w:lineRule="auto"/>
              <w:rPr>
                <w:sz w:val="18"/>
                <w:szCs w:val="20"/>
              </w:rPr>
            </w:pPr>
          </w:p>
        </w:tc>
      </w:tr>
      <w:tr w:rsidR="00D0406A" w:rsidRPr="00A30639" w14:paraId="56E95E5E" w14:textId="77777777" w:rsidTr="00B14655">
        <w:trPr>
          <w:trHeight w:val="62"/>
        </w:trPr>
        <w:tc>
          <w:tcPr>
            <w:tcW w:w="9175" w:type="dxa"/>
            <w:gridSpan w:val="8"/>
            <w:tcBorders>
              <w:top w:val="single" w:sz="4" w:space="0" w:color="auto"/>
              <w:bottom w:val="single" w:sz="4" w:space="0" w:color="auto"/>
            </w:tcBorders>
            <w:shd w:val="clear" w:color="auto" w:fill="F2F2F2" w:themeFill="background1" w:themeFillShade="F2"/>
            <w:vAlign w:val="center"/>
          </w:tcPr>
          <w:p w14:paraId="7E27C624" w14:textId="77777777" w:rsidR="00D0406A" w:rsidRPr="00501D6A" w:rsidRDefault="00D0406A" w:rsidP="00A20649">
            <w:pPr>
              <w:pStyle w:val="Rubrik3"/>
              <w:outlineLvl w:val="2"/>
            </w:pPr>
            <w:r w:rsidRPr="00C75D56">
              <w:t>Företagsinformation</w:t>
            </w:r>
          </w:p>
        </w:tc>
      </w:tr>
      <w:tr w:rsidR="00D0406A" w14:paraId="1A9C174C" w14:textId="77777777" w:rsidTr="00B14655">
        <w:trPr>
          <w:trHeight w:val="107"/>
        </w:trPr>
        <w:tc>
          <w:tcPr>
            <w:tcW w:w="2263" w:type="dxa"/>
            <w:tcBorders>
              <w:top w:val="single" w:sz="4" w:space="0" w:color="auto"/>
            </w:tcBorders>
            <w:shd w:val="clear" w:color="auto" w:fill="C7DDF4" w:themeFill="accent1" w:themeFillTint="33"/>
            <w:vAlign w:val="center"/>
          </w:tcPr>
          <w:p w14:paraId="51D62FC3" w14:textId="77777777" w:rsidR="00D0406A" w:rsidRPr="00872FC3" w:rsidRDefault="00D0406A" w:rsidP="00B14655">
            <w:pPr>
              <w:pStyle w:val="Brdtext"/>
              <w:rPr>
                <w:rFonts w:cstheme="majorHAnsi"/>
                <w:szCs w:val="20"/>
              </w:rPr>
            </w:pPr>
          </w:p>
        </w:tc>
        <w:tc>
          <w:tcPr>
            <w:tcW w:w="3544" w:type="dxa"/>
            <w:gridSpan w:val="4"/>
            <w:tcBorders>
              <w:top w:val="single" w:sz="4" w:space="0" w:color="auto"/>
            </w:tcBorders>
            <w:shd w:val="clear" w:color="auto" w:fill="C7DDF4" w:themeFill="accent1" w:themeFillTint="33"/>
            <w:vAlign w:val="center"/>
          </w:tcPr>
          <w:p w14:paraId="20F33019" w14:textId="763B04AC" w:rsidR="00D0406A" w:rsidRPr="00872FC3" w:rsidRDefault="00D0406A" w:rsidP="00B14655">
            <w:pPr>
              <w:pStyle w:val="Brdtext"/>
              <w:rPr>
                <w:rFonts w:cstheme="majorHAnsi"/>
                <w:szCs w:val="20"/>
              </w:rPr>
            </w:pPr>
            <w:r w:rsidRPr="00872FC3">
              <w:rPr>
                <w:rFonts w:cstheme="majorHAnsi"/>
                <w:szCs w:val="20"/>
              </w:rPr>
              <w:t>Ansökande företag (</w:t>
            </w:r>
            <w:r w:rsidR="00D24A80">
              <w:rPr>
                <w:rFonts w:cstheme="majorHAnsi"/>
                <w:szCs w:val="20"/>
              </w:rPr>
              <w:t>BSP</w:t>
            </w:r>
            <w:r w:rsidR="00DF1614">
              <w:rPr>
                <w:rFonts w:cstheme="majorHAnsi"/>
                <w:szCs w:val="20"/>
              </w:rPr>
              <w:t>/potentiell BSP</w:t>
            </w:r>
            <w:r w:rsidRPr="00872FC3">
              <w:rPr>
                <w:rFonts w:cstheme="majorHAnsi"/>
                <w:szCs w:val="20"/>
              </w:rPr>
              <w:t>)</w:t>
            </w:r>
          </w:p>
        </w:tc>
        <w:tc>
          <w:tcPr>
            <w:tcW w:w="3368" w:type="dxa"/>
            <w:gridSpan w:val="3"/>
            <w:tcBorders>
              <w:top w:val="single" w:sz="4" w:space="0" w:color="auto"/>
            </w:tcBorders>
            <w:shd w:val="clear" w:color="auto" w:fill="C7DDF4" w:themeFill="accent1" w:themeFillTint="33"/>
            <w:vAlign w:val="center"/>
          </w:tcPr>
          <w:p w14:paraId="2C88E3E8" w14:textId="77777777" w:rsidR="00D0406A" w:rsidRPr="00872FC3" w:rsidRDefault="00D0406A" w:rsidP="00B14655">
            <w:pPr>
              <w:pStyle w:val="Brdtext"/>
              <w:rPr>
                <w:rFonts w:cstheme="majorHAnsi"/>
                <w:szCs w:val="20"/>
              </w:rPr>
            </w:pPr>
            <w:r w:rsidRPr="00872FC3">
              <w:rPr>
                <w:rFonts w:cstheme="majorHAnsi"/>
                <w:szCs w:val="20"/>
              </w:rPr>
              <w:t>Underleverantör (I förekommande fall)</w:t>
            </w:r>
          </w:p>
        </w:tc>
      </w:tr>
      <w:tr w:rsidR="00D0406A" w14:paraId="01DF2B74" w14:textId="77777777" w:rsidTr="00B14655">
        <w:trPr>
          <w:trHeight w:val="25"/>
        </w:trPr>
        <w:tc>
          <w:tcPr>
            <w:tcW w:w="2263" w:type="dxa"/>
            <w:shd w:val="clear" w:color="auto" w:fill="C7DDF4" w:themeFill="accent1" w:themeFillTint="33"/>
            <w:vAlign w:val="center"/>
          </w:tcPr>
          <w:p w14:paraId="7136742E" w14:textId="77777777" w:rsidR="00D0406A" w:rsidRPr="001703BA" w:rsidRDefault="00D0406A" w:rsidP="00B14655">
            <w:pPr>
              <w:pStyle w:val="Brdtext"/>
              <w:rPr>
                <w:rFonts w:cstheme="majorHAnsi"/>
                <w:szCs w:val="20"/>
              </w:rPr>
            </w:pPr>
            <w:r w:rsidRPr="001703BA">
              <w:rPr>
                <w:rFonts w:cstheme="majorHAnsi"/>
                <w:szCs w:val="20"/>
              </w:rPr>
              <w:t>Företagsnamn</w:t>
            </w:r>
          </w:p>
        </w:tc>
        <w:tc>
          <w:tcPr>
            <w:tcW w:w="3544" w:type="dxa"/>
            <w:gridSpan w:val="4"/>
            <w:shd w:val="clear" w:color="auto" w:fill="auto"/>
            <w:vAlign w:val="center"/>
          </w:tcPr>
          <w:p w14:paraId="5114040B"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07EBF33D" w14:textId="77777777" w:rsidR="00D0406A" w:rsidRPr="00872FC3" w:rsidRDefault="00D0406A" w:rsidP="00B14655">
            <w:pPr>
              <w:pStyle w:val="Brdtext"/>
              <w:rPr>
                <w:rFonts w:cstheme="majorHAnsi"/>
                <w:szCs w:val="20"/>
              </w:rPr>
            </w:pPr>
          </w:p>
        </w:tc>
      </w:tr>
      <w:tr w:rsidR="00D0406A" w14:paraId="4B923B2B" w14:textId="77777777" w:rsidTr="00B14655">
        <w:trPr>
          <w:trHeight w:val="22"/>
        </w:trPr>
        <w:tc>
          <w:tcPr>
            <w:tcW w:w="2263" w:type="dxa"/>
            <w:shd w:val="clear" w:color="auto" w:fill="C7DDF4" w:themeFill="accent1" w:themeFillTint="33"/>
            <w:vAlign w:val="center"/>
          </w:tcPr>
          <w:p w14:paraId="6992AEC5" w14:textId="77777777" w:rsidR="00D0406A" w:rsidRPr="001703BA" w:rsidRDefault="00D0406A" w:rsidP="00B14655">
            <w:pPr>
              <w:pStyle w:val="Brdtext"/>
              <w:rPr>
                <w:rFonts w:cstheme="majorHAnsi"/>
                <w:szCs w:val="20"/>
              </w:rPr>
            </w:pPr>
            <w:r w:rsidRPr="001703BA">
              <w:rPr>
                <w:rFonts w:cstheme="majorHAnsi"/>
                <w:szCs w:val="20"/>
              </w:rPr>
              <w:t>Organisationsnummer</w:t>
            </w:r>
          </w:p>
        </w:tc>
        <w:tc>
          <w:tcPr>
            <w:tcW w:w="3544" w:type="dxa"/>
            <w:gridSpan w:val="4"/>
            <w:shd w:val="clear" w:color="auto" w:fill="auto"/>
            <w:vAlign w:val="center"/>
          </w:tcPr>
          <w:p w14:paraId="3B47AD29"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47CAD676" w14:textId="77777777" w:rsidR="00D0406A" w:rsidRPr="00872FC3" w:rsidRDefault="00D0406A" w:rsidP="00B14655">
            <w:pPr>
              <w:pStyle w:val="Brdtext"/>
              <w:rPr>
                <w:rFonts w:cstheme="majorHAnsi"/>
                <w:szCs w:val="20"/>
              </w:rPr>
            </w:pPr>
          </w:p>
        </w:tc>
      </w:tr>
      <w:tr w:rsidR="00E71685" w14:paraId="71B7DCEA" w14:textId="77777777" w:rsidTr="00E71685">
        <w:trPr>
          <w:trHeight w:val="22"/>
        </w:trPr>
        <w:tc>
          <w:tcPr>
            <w:tcW w:w="2263" w:type="dxa"/>
            <w:shd w:val="clear" w:color="auto" w:fill="C7DDF4" w:themeFill="accent1" w:themeFillTint="33"/>
            <w:vAlign w:val="center"/>
          </w:tcPr>
          <w:p w14:paraId="245E284C" w14:textId="4CB183AC" w:rsidR="00E71685" w:rsidRPr="001703BA" w:rsidRDefault="00E71685" w:rsidP="00B14655">
            <w:pPr>
              <w:pStyle w:val="Brdtext"/>
              <w:rPr>
                <w:rFonts w:cstheme="majorHAnsi"/>
                <w:szCs w:val="20"/>
              </w:rPr>
            </w:pPr>
            <w:proofErr w:type="spellStart"/>
            <w:r w:rsidRPr="00E71685">
              <w:rPr>
                <w:rFonts w:cstheme="majorHAnsi"/>
                <w:szCs w:val="20"/>
              </w:rPr>
              <w:t>Ediel</w:t>
            </w:r>
            <w:proofErr w:type="spellEnd"/>
            <w:r w:rsidRPr="00E71685">
              <w:rPr>
                <w:rFonts w:cstheme="majorHAnsi"/>
                <w:szCs w:val="20"/>
              </w:rPr>
              <w:t>-ID</w:t>
            </w:r>
          </w:p>
        </w:tc>
        <w:tc>
          <w:tcPr>
            <w:tcW w:w="3544" w:type="dxa"/>
            <w:gridSpan w:val="4"/>
            <w:shd w:val="clear" w:color="auto" w:fill="auto"/>
            <w:vAlign w:val="center"/>
          </w:tcPr>
          <w:p w14:paraId="4B3CC440" w14:textId="77777777" w:rsidR="00E71685" w:rsidRPr="00872FC3" w:rsidRDefault="00E71685" w:rsidP="00B14655">
            <w:pPr>
              <w:pStyle w:val="Brdtext"/>
              <w:rPr>
                <w:rFonts w:cstheme="majorHAnsi"/>
                <w:szCs w:val="20"/>
              </w:rPr>
            </w:pPr>
          </w:p>
        </w:tc>
        <w:tc>
          <w:tcPr>
            <w:tcW w:w="3368" w:type="dxa"/>
            <w:gridSpan w:val="3"/>
            <w:shd w:val="clear" w:color="auto" w:fill="C7DDF4" w:themeFill="accent1" w:themeFillTint="33"/>
            <w:vAlign w:val="center"/>
          </w:tcPr>
          <w:p w14:paraId="7541A084" w14:textId="44D4C67D" w:rsidR="00E71685" w:rsidRPr="00872FC3" w:rsidRDefault="00E71685" w:rsidP="00E71685">
            <w:pPr>
              <w:pStyle w:val="Brdtext"/>
              <w:jc w:val="center"/>
              <w:rPr>
                <w:rFonts w:cstheme="majorHAnsi"/>
                <w:szCs w:val="20"/>
              </w:rPr>
            </w:pPr>
            <w:r>
              <w:rPr>
                <w:rFonts w:cstheme="majorHAnsi"/>
                <w:szCs w:val="20"/>
              </w:rPr>
              <w:t>N/A</w:t>
            </w:r>
          </w:p>
        </w:tc>
      </w:tr>
      <w:tr w:rsidR="00D0406A" w14:paraId="59914CA4" w14:textId="77777777" w:rsidTr="00B14655">
        <w:trPr>
          <w:trHeight w:val="22"/>
        </w:trPr>
        <w:tc>
          <w:tcPr>
            <w:tcW w:w="2263" w:type="dxa"/>
            <w:shd w:val="clear" w:color="auto" w:fill="C7DDF4" w:themeFill="accent1" w:themeFillTint="33"/>
            <w:vAlign w:val="center"/>
          </w:tcPr>
          <w:p w14:paraId="43F4B358" w14:textId="77777777" w:rsidR="00D0406A" w:rsidRPr="001703BA" w:rsidRDefault="00D0406A" w:rsidP="00B14655">
            <w:pPr>
              <w:pStyle w:val="Brdtext"/>
              <w:rPr>
                <w:rFonts w:cstheme="majorHAnsi"/>
                <w:szCs w:val="20"/>
              </w:rPr>
            </w:pPr>
            <w:r w:rsidRPr="001703BA">
              <w:rPr>
                <w:rFonts w:cstheme="majorHAnsi"/>
                <w:szCs w:val="20"/>
              </w:rPr>
              <w:t>Adress</w:t>
            </w:r>
          </w:p>
        </w:tc>
        <w:tc>
          <w:tcPr>
            <w:tcW w:w="3544" w:type="dxa"/>
            <w:gridSpan w:val="4"/>
            <w:shd w:val="clear" w:color="auto" w:fill="auto"/>
            <w:vAlign w:val="center"/>
          </w:tcPr>
          <w:p w14:paraId="1D90FED4"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5E8CC5E8" w14:textId="77777777" w:rsidR="00D0406A" w:rsidRPr="00872FC3" w:rsidRDefault="00D0406A" w:rsidP="00B14655">
            <w:pPr>
              <w:pStyle w:val="Brdtext"/>
              <w:rPr>
                <w:rFonts w:cstheme="majorHAnsi"/>
                <w:szCs w:val="20"/>
              </w:rPr>
            </w:pPr>
          </w:p>
        </w:tc>
      </w:tr>
      <w:tr w:rsidR="00D0406A" w14:paraId="38BCB764" w14:textId="77777777" w:rsidTr="00B14655">
        <w:trPr>
          <w:trHeight w:val="22"/>
        </w:trPr>
        <w:tc>
          <w:tcPr>
            <w:tcW w:w="2263" w:type="dxa"/>
            <w:shd w:val="clear" w:color="auto" w:fill="C7DDF4" w:themeFill="accent1" w:themeFillTint="33"/>
            <w:vAlign w:val="center"/>
          </w:tcPr>
          <w:p w14:paraId="363616FB" w14:textId="77777777" w:rsidR="00D0406A" w:rsidRPr="001703BA" w:rsidRDefault="00D0406A" w:rsidP="00B14655">
            <w:pPr>
              <w:pStyle w:val="Brdtext"/>
              <w:rPr>
                <w:rFonts w:cstheme="majorHAnsi"/>
                <w:szCs w:val="20"/>
              </w:rPr>
            </w:pPr>
            <w:r w:rsidRPr="001703BA">
              <w:rPr>
                <w:rFonts w:cstheme="majorHAnsi"/>
                <w:szCs w:val="20"/>
              </w:rPr>
              <w:t>Namn kontaktperson</w:t>
            </w:r>
          </w:p>
        </w:tc>
        <w:tc>
          <w:tcPr>
            <w:tcW w:w="3544" w:type="dxa"/>
            <w:gridSpan w:val="4"/>
            <w:shd w:val="clear" w:color="auto" w:fill="auto"/>
            <w:vAlign w:val="center"/>
          </w:tcPr>
          <w:p w14:paraId="541C6822"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60D3CF18" w14:textId="77777777" w:rsidR="00D0406A" w:rsidRPr="00872FC3" w:rsidRDefault="00D0406A" w:rsidP="00B14655">
            <w:pPr>
              <w:pStyle w:val="Brdtext"/>
              <w:rPr>
                <w:rFonts w:cstheme="majorHAnsi"/>
                <w:szCs w:val="20"/>
              </w:rPr>
            </w:pPr>
          </w:p>
        </w:tc>
      </w:tr>
      <w:tr w:rsidR="00D0406A" w14:paraId="63DC3B6A" w14:textId="77777777" w:rsidTr="00B14655">
        <w:trPr>
          <w:trHeight w:val="22"/>
        </w:trPr>
        <w:tc>
          <w:tcPr>
            <w:tcW w:w="2263" w:type="dxa"/>
            <w:shd w:val="clear" w:color="auto" w:fill="C7DDF4" w:themeFill="accent1" w:themeFillTint="33"/>
            <w:vAlign w:val="center"/>
          </w:tcPr>
          <w:p w14:paraId="3AD451D8" w14:textId="090C75F4" w:rsidR="00D0406A" w:rsidRPr="001703BA" w:rsidRDefault="00D0406A" w:rsidP="00B14655">
            <w:pPr>
              <w:pStyle w:val="Brdtext"/>
              <w:rPr>
                <w:rFonts w:cstheme="majorHAnsi"/>
                <w:szCs w:val="20"/>
              </w:rPr>
            </w:pPr>
            <w:r w:rsidRPr="001703BA">
              <w:rPr>
                <w:rFonts w:cstheme="majorHAnsi"/>
                <w:szCs w:val="20"/>
              </w:rPr>
              <w:t>Tel. kontaktperson</w:t>
            </w:r>
          </w:p>
        </w:tc>
        <w:tc>
          <w:tcPr>
            <w:tcW w:w="3544" w:type="dxa"/>
            <w:gridSpan w:val="4"/>
            <w:shd w:val="clear" w:color="auto" w:fill="auto"/>
            <w:vAlign w:val="center"/>
          </w:tcPr>
          <w:p w14:paraId="7E548F20" w14:textId="77777777" w:rsidR="00D0406A" w:rsidRPr="00872FC3" w:rsidRDefault="00D0406A" w:rsidP="00B14655">
            <w:pPr>
              <w:pStyle w:val="Brdtext"/>
              <w:rPr>
                <w:rFonts w:cstheme="majorHAnsi"/>
                <w:szCs w:val="20"/>
              </w:rPr>
            </w:pPr>
          </w:p>
        </w:tc>
        <w:tc>
          <w:tcPr>
            <w:tcW w:w="3368" w:type="dxa"/>
            <w:gridSpan w:val="3"/>
            <w:shd w:val="clear" w:color="auto" w:fill="auto"/>
            <w:vAlign w:val="center"/>
          </w:tcPr>
          <w:p w14:paraId="0D03BFA8" w14:textId="77777777" w:rsidR="00D0406A" w:rsidRPr="00872FC3" w:rsidRDefault="00D0406A" w:rsidP="00B14655">
            <w:pPr>
              <w:pStyle w:val="Brdtext"/>
              <w:rPr>
                <w:rFonts w:cstheme="majorHAnsi"/>
                <w:szCs w:val="20"/>
              </w:rPr>
            </w:pPr>
          </w:p>
        </w:tc>
      </w:tr>
      <w:tr w:rsidR="00D0406A" w14:paraId="5BB5DDFA" w14:textId="77777777" w:rsidTr="00B14655">
        <w:trPr>
          <w:trHeight w:val="22"/>
        </w:trPr>
        <w:tc>
          <w:tcPr>
            <w:tcW w:w="2263" w:type="dxa"/>
            <w:tcBorders>
              <w:bottom w:val="single" w:sz="4" w:space="0" w:color="auto"/>
            </w:tcBorders>
            <w:shd w:val="clear" w:color="auto" w:fill="C7DDF4" w:themeFill="accent1" w:themeFillTint="33"/>
            <w:vAlign w:val="center"/>
          </w:tcPr>
          <w:p w14:paraId="12E031DE" w14:textId="77777777" w:rsidR="00D0406A" w:rsidRPr="001703BA" w:rsidRDefault="00D0406A" w:rsidP="00B14655">
            <w:pPr>
              <w:pStyle w:val="Brdtext"/>
              <w:rPr>
                <w:rFonts w:cstheme="majorHAnsi"/>
                <w:szCs w:val="20"/>
              </w:rPr>
            </w:pPr>
            <w:r w:rsidRPr="001703BA">
              <w:rPr>
                <w:rFonts w:cstheme="majorHAnsi"/>
                <w:szCs w:val="20"/>
              </w:rPr>
              <w:t>E-post kontaktperson</w:t>
            </w:r>
          </w:p>
        </w:tc>
        <w:tc>
          <w:tcPr>
            <w:tcW w:w="3544" w:type="dxa"/>
            <w:gridSpan w:val="4"/>
            <w:tcBorders>
              <w:bottom w:val="single" w:sz="4" w:space="0" w:color="auto"/>
            </w:tcBorders>
            <w:shd w:val="clear" w:color="auto" w:fill="auto"/>
            <w:vAlign w:val="center"/>
          </w:tcPr>
          <w:p w14:paraId="3DE5DBC1" w14:textId="77777777" w:rsidR="00D0406A" w:rsidRPr="00872FC3" w:rsidRDefault="00D0406A" w:rsidP="00B14655">
            <w:pPr>
              <w:pStyle w:val="Brdtext"/>
              <w:rPr>
                <w:rFonts w:cstheme="majorHAnsi"/>
                <w:szCs w:val="20"/>
              </w:rPr>
            </w:pPr>
          </w:p>
        </w:tc>
        <w:tc>
          <w:tcPr>
            <w:tcW w:w="3368" w:type="dxa"/>
            <w:gridSpan w:val="3"/>
            <w:tcBorders>
              <w:bottom w:val="single" w:sz="4" w:space="0" w:color="auto"/>
            </w:tcBorders>
            <w:shd w:val="clear" w:color="auto" w:fill="auto"/>
            <w:vAlign w:val="center"/>
          </w:tcPr>
          <w:p w14:paraId="362C473E" w14:textId="77777777" w:rsidR="00D0406A" w:rsidRPr="00872FC3" w:rsidRDefault="00D0406A" w:rsidP="00B14655">
            <w:pPr>
              <w:pStyle w:val="Brdtext"/>
              <w:rPr>
                <w:rFonts w:cstheme="majorHAnsi"/>
                <w:szCs w:val="20"/>
              </w:rPr>
            </w:pPr>
          </w:p>
        </w:tc>
      </w:tr>
      <w:tr w:rsidR="00D0406A" w14:paraId="20F82F43" w14:textId="77777777" w:rsidTr="00B14655">
        <w:trPr>
          <w:trHeight w:val="59"/>
        </w:trPr>
        <w:tc>
          <w:tcPr>
            <w:tcW w:w="9175" w:type="dxa"/>
            <w:gridSpan w:val="8"/>
            <w:tcBorders>
              <w:top w:val="single" w:sz="4" w:space="0" w:color="auto"/>
              <w:bottom w:val="single" w:sz="4" w:space="0" w:color="auto"/>
            </w:tcBorders>
            <w:shd w:val="clear" w:color="auto" w:fill="F2F2F2" w:themeFill="background1" w:themeFillShade="F2"/>
            <w:vAlign w:val="center"/>
          </w:tcPr>
          <w:p w14:paraId="6B11B275" w14:textId="77777777" w:rsidR="00D0406A" w:rsidRPr="00501D6A" w:rsidRDefault="00D0406A" w:rsidP="00A20649">
            <w:pPr>
              <w:pStyle w:val="Rubrik3"/>
              <w:outlineLvl w:val="2"/>
            </w:pPr>
            <w:r w:rsidRPr="00C75D56">
              <w:t>Information om reserv</w:t>
            </w:r>
          </w:p>
        </w:tc>
      </w:tr>
      <w:tr w:rsidR="008867D8" w14:paraId="4BF7D61C" w14:textId="77777777" w:rsidTr="00B14655">
        <w:trPr>
          <w:trHeight w:val="64"/>
        </w:trPr>
        <w:tc>
          <w:tcPr>
            <w:tcW w:w="2263" w:type="dxa"/>
            <w:tcBorders>
              <w:top w:val="single" w:sz="4" w:space="0" w:color="auto"/>
            </w:tcBorders>
            <w:shd w:val="clear" w:color="auto" w:fill="C7DDF4" w:themeFill="accent1" w:themeFillTint="33"/>
            <w:vAlign w:val="center"/>
          </w:tcPr>
          <w:p w14:paraId="6C39E173" w14:textId="578C4B83" w:rsidR="008867D8" w:rsidRPr="00872FC3" w:rsidRDefault="008867D8" w:rsidP="00D0406A">
            <w:pPr>
              <w:pStyle w:val="Punktlista"/>
              <w:numPr>
                <w:ilvl w:val="0"/>
                <w:numId w:val="0"/>
              </w:numPr>
              <w:spacing w:after="0" w:line="276" w:lineRule="auto"/>
              <w:ind w:left="360" w:hanging="360"/>
              <w:rPr>
                <w:sz w:val="18"/>
                <w:szCs w:val="20"/>
              </w:rPr>
            </w:pPr>
            <w:r>
              <w:rPr>
                <w:sz w:val="18"/>
                <w:szCs w:val="20"/>
              </w:rPr>
              <w:t>Ange typ av reserv</w:t>
            </w:r>
          </w:p>
        </w:tc>
        <w:tc>
          <w:tcPr>
            <w:tcW w:w="6912" w:type="dxa"/>
            <w:gridSpan w:val="7"/>
            <w:tcBorders>
              <w:top w:val="single" w:sz="4" w:space="0" w:color="auto"/>
            </w:tcBorders>
            <w:shd w:val="clear" w:color="auto" w:fill="auto"/>
            <w:vAlign w:val="center"/>
          </w:tcPr>
          <w:p w14:paraId="18A6A43F" w14:textId="1C0F8BD0" w:rsidR="008867D8" w:rsidRPr="00872FC3" w:rsidRDefault="00312290" w:rsidP="008867D8">
            <w:pPr>
              <w:pStyle w:val="Punktlista"/>
              <w:numPr>
                <w:ilvl w:val="0"/>
                <w:numId w:val="0"/>
              </w:numPr>
              <w:spacing w:after="0" w:line="276" w:lineRule="auto"/>
              <w:rPr>
                <w:sz w:val="18"/>
                <w:szCs w:val="20"/>
              </w:rPr>
            </w:pPr>
            <w:sdt>
              <w:sdtPr>
                <w:rPr>
                  <w:rFonts w:cstheme="majorHAnsi"/>
                  <w:szCs w:val="20"/>
                </w:rPr>
                <w:id w:val="605543969"/>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872FC3">
              <w:rPr>
                <w:sz w:val="18"/>
                <w:szCs w:val="20"/>
              </w:rPr>
              <w:t xml:space="preserve"> </w:t>
            </w:r>
            <w:r w:rsidR="008867D8" w:rsidRPr="002A18BF">
              <w:rPr>
                <w:rStyle w:val="BrdtextChar"/>
                <w:rFonts w:eastAsiaTheme="minorHAnsi"/>
              </w:rPr>
              <w:t>Enhet</w:t>
            </w:r>
            <w:r w:rsidR="008867D8" w:rsidRPr="00872FC3">
              <w:rPr>
                <w:rStyle w:val="Fotnotsreferens"/>
                <w:sz w:val="18"/>
                <w:szCs w:val="20"/>
              </w:rPr>
              <w:footnoteReference w:id="1"/>
            </w:r>
            <w:r w:rsidR="008867D8" w:rsidRPr="00872FC3">
              <w:rPr>
                <w:sz w:val="18"/>
                <w:szCs w:val="20"/>
              </w:rPr>
              <w:t xml:space="preserve"> </w:t>
            </w:r>
            <w:sdt>
              <w:sdtPr>
                <w:rPr>
                  <w:rFonts w:cstheme="majorHAnsi"/>
                  <w:szCs w:val="20"/>
                </w:rPr>
                <w:id w:val="1530463035"/>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872FC3">
              <w:rPr>
                <w:sz w:val="18"/>
                <w:szCs w:val="20"/>
              </w:rPr>
              <w:t xml:space="preserve"> </w:t>
            </w:r>
            <w:r w:rsidR="008867D8" w:rsidRPr="002A18BF">
              <w:rPr>
                <w:rStyle w:val="BrdtextChar"/>
              </w:rPr>
              <w:t>Grupp</w:t>
            </w:r>
            <w:r w:rsidR="008867D8" w:rsidRPr="00872FC3">
              <w:rPr>
                <w:rStyle w:val="Fotnotsreferens"/>
                <w:sz w:val="18"/>
                <w:szCs w:val="20"/>
              </w:rPr>
              <w:footnoteReference w:id="2"/>
            </w:r>
            <w:r w:rsidR="008867D8">
              <w:rPr>
                <w:sz w:val="18"/>
                <w:szCs w:val="20"/>
              </w:rPr>
              <w:t xml:space="preserve"> </w:t>
            </w:r>
          </w:p>
        </w:tc>
      </w:tr>
      <w:tr w:rsidR="008867D8" w14:paraId="0F37D940" w14:textId="77777777" w:rsidTr="00B14655">
        <w:trPr>
          <w:trHeight w:val="105"/>
        </w:trPr>
        <w:tc>
          <w:tcPr>
            <w:tcW w:w="2263" w:type="dxa"/>
            <w:tcBorders>
              <w:top w:val="single" w:sz="4" w:space="0" w:color="auto"/>
            </w:tcBorders>
            <w:shd w:val="clear" w:color="auto" w:fill="C7DDF4" w:themeFill="accent1" w:themeFillTint="33"/>
            <w:vAlign w:val="center"/>
          </w:tcPr>
          <w:p w14:paraId="7DDDC61C" w14:textId="0F1C0F57" w:rsidR="008867D8" w:rsidRPr="00872FC3" w:rsidRDefault="008867D8" w:rsidP="00D0406A">
            <w:pPr>
              <w:pStyle w:val="Brdtext"/>
              <w:spacing w:line="276" w:lineRule="auto"/>
              <w:rPr>
                <w:rFonts w:cstheme="majorHAnsi"/>
                <w:szCs w:val="18"/>
              </w:rPr>
            </w:pPr>
            <w:r>
              <w:rPr>
                <w:rFonts w:cstheme="majorHAnsi"/>
                <w:szCs w:val="18"/>
              </w:rPr>
              <w:t>Typ av anläggning</w:t>
            </w:r>
          </w:p>
        </w:tc>
        <w:tc>
          <w:tcPr>
            <w:tcW w:w="6912" w:type="dxa"/>
            <w:gridSpan w:val="7"/>
            <w:shd w:val="clear" w:color="auto" w:fill="auto"/>
            <w:vAlign w:val="center"/>
          </w:tcPr>
          <w:p w14:paraId="26E7370E" w14:textId="1FBEFAD4" w:rsidR="008867D8" w:rsidRPr="001703BA" w:rsidRDefault="00312290" w:rsidP="002A18BF">
            <w:pPr>
              <w:pStyle w:val="Brdtext"/>
              <w:spacing w:line="276" w:lineRule="auto"/>
              <w:rPr>
                <w:rFonts w:cstheme="majorHAnsi"/>
                <w:szCs w:val="20"/>
              </w:rPr>
            </w:pPr>
            <w:sdt>
              <w:sdtPr>
                <w:rPr>
                  <w:rFonts w:cstheme="majorHAnsi"/>
                  <w:szCs w:val="20"/>
                </w:rPr>
                <w:id w:val="-1784723032"/>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B275EF" w:rsidRPr="002A18BF">
              <w:rPr>
                <w:rFonts w:cstheme="majorHAnsi"/>
                <w:szCs w:val="20"/>
              </w:rPr>
              <w:t xml:space="preserve"> </w:t>
            </w:r>
            <w:r w:rsidR="008867D8" w:rsidRPr="002A18BF">
              <w:rPr>
                <w:rFonts w:cstheme="majorHAnsi"/>
                <w:szCs w:val="20"/>
              </w:rPr>
              <w:t>Produktionsanläggning</w:t>
            </w:r>
            <w:r w:rsidR="00B275EF">
              <w:rPr>
                <w:rFonts w:cstheme="majorHAnsi"/>
                <w:szCs w:val="20"/>
              </w:rPr>
              <w:t xml:space="preserve"> </w:t>
            </w:r>
            <w:sdt>
              <w:sdtPr>
                <w:rPr>
                  <w:rFonts w:cstheme="majorHAnsi"/>
                  <w:szCs w:val="20"/>
                </w:rPr>
                <w:id w:val="101853945"/>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B275EF" w:rsidRPr="002A18BF">
              <w:rPr>
                <w:rFonts w:cstheme="majorHAnsi"/>
                <w:szCs w:val="20"/>
              </w:rPr>
              <w:t xml:space="preserve"> </w:t>
            </w:r>
            <w:r w:rsidR="008867D8" w:rsidRPr="002A18BF">
              <w:rPr>
                <w:rFonts w:cstheme="majorHAnsi"/>
                <w:szCs w:val="20"/>
              </w:rPr>
              <w:t xml:space="preserve">Förbrukningsanläggning </w:t>
            </w:r>
            <w:sdt>
              <w:sdtPr>
                <w:rPr>
                  <w:rFonts w:cstheme="majorHAnsi"/>
                  <w:szCs w:val="20"/>
                </w:rPr>
                <w:id w:val="1622036973"/>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1703BA">
              <w:rPr>
                <w:rFonts w:cstheme="majorHAnsi"/>
                <w:szCs w:val="20"/>
              </w:rPr>
              <w:t xml:space="preserve"> </w:t>
            </w:r>
            <w:proofErr w:type="spellStart"/>
            <w:r w:rsidR="008867D8" w:rsidRPr="001703BA">
              <w:rPr>
                <w:rFonts w:cstheme="majorHAnsi"/>
                <w:szCs w:val="20"/>
              </w:rPr>
              <w:t>Energilager</w:t>
            </w:r>
            <w:proofErr w:type="spellEnd"/>
          </w:p>
        </w:tc>
      </w:tr>
      <w:tr w:rsidR="008867D8" w14:paraId="68195B9B" w14:textId="77777777" w:rsidTr="00B14655">
        <w:trPr>
          <w:trHeight w:val="54"/>
        </w:trPr>
        <w:tc>
          <w:tcPr>
            <w:tcW w:w="2263" w:type="dxa"/>
            <w:tcBorders>
              <w:top w:val="single" w:sz="4" w:space="0" w:color="auto"/>
            </w:tcBorders>
            <w:shd w:val="clear" w:color="auto" w:fill="C7DDF4" w:themeFill="accent1" w:themeFillTint="33"/>
            <w:vAlign w:val="center"/>
          </w:tcPr>
          <w:p w14:paraId="04B2994D" w14:textId="0A5B1B62" w:rsidR="008867D8" w:rsidRDefault="008867D8" w:rsidP="00D55EE9">
            <w:pPr>
              <w:pStyle w:val="Brdtext"/>
              <w:spacing w:line="276" w:lineRule="auto"/>
              <w:rPr>
                <w:rFonts w:cstheme="majorHAnsi"/>
                <w:szCs w:val="18"/>
              </w:rPr>
            </w:pPr>
            <w:r>
              <w:rPr>
                <w:szCs w:val="18"/>
              </w:rPr>
              <w:t>Ange typ av energireserv</w:t>
            </w:r>
          </w:p>
        </w:tc>
        <w:tc>
          <w:tcPr>
            <w:tcW w:w="6912" w:type="dxa"/>
            <w:gridSpan w:val="7"/>
            <w:tcBorders>
              <w:top w:val="single" w:sz="4" w:space="0" w:color="auto"/>
            </w:tcBorders>
            <w:shd w:val="clear" w:color="auto" w:fill="auto"/>
            <w:vAlign w:val="center"/>
          </w:tcPr>
          <w:p w14:paraId="4F00ADD3" w14:textId="744E929C" w:rsidR="008867D8" w:rsidRPr="002A18BF" w:rsidRDefault="00312290" w:rsidP="002A18BF">
            <w:pPr>
              <w:pStyle w:val="Brdtext"/>
              <w:spacing w:line="276" w:lineRule="auto"/>
              <w:rPr>
                <w:rFonts w:cstheme="majorHAnsi"/>
                <w:szCs w:val="20"/>
              </w:rPr>
            </w:pPr>
            <w:sdt>
              <w:sdtPr>
                <w:rPr>
                  <w:rFonts w:cstheme="majorHAnsi"/>
                  <w:szCs w:val="20"/>
                </w:rPr>
                <w:id w:val="1092360084"/>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8867D8" w:rsidRPr="002A18BF">
              <w:rPr>
                <w:rFonts w:cstheme="majorHAnsi"/>
                <w:szCs w:val="20"/>
              </w:rPr>
              <w:t xml:space="preserve"> Obegränsad energireserv </w:t>
            </w:r>
            <w:sdt>
              <w:sdtPr>
                <w:rPr>
                  <w:rFonts w:cstheme="majorHAnsi"/>
                  <w:szCs w:val="20"/>
                </w:rPr>
                <w:id w:val="1990592991"/>
                <w14:checkbox>
                  <w14:checked w14:val="0"/>
                  <w14:checkedState w14:val="2612" w14:font="MS Gothic"/>
                  <w14:uncheckedState w14:val="2610" w14:font="MS Gothic"/>
                </w14:checkbox>
              </w:sdtPr>
              <w:sdtEndPr/>
              <w:sdtContent>
                <w:r w:rsidR="00B275EF" w:rsidRPr="001703BA">
                  <w:rPr>
                    <w:rFonts w:ascii="Segoe UI Symbol" w:hAnsi="Segoe UI Symbol" w:cs="Segoe UI Symbol"/>
                    <w:szCs w:val="20"/>
                  </w:rPr>
                  <w:t>☐</w:t>
                </w:r>
              </w:sdtContent>
            </w:sdt>
            <w:r w:rsidR="00B275EF" w:rsidRPr="002A18BF">
              <w:rPr>
                <w:rFonts w:cstheme="majorHAnsi"/>
                <w:szCs w:val="20"/>
              </w:rPr>
              <w:t xml:space="preserve"> </w:t>
            </w:r>
            <w:r w:rsidR="008867D8" w:rsidRPr="002A18BF">
              <w:rPr>
                <w:rFonts w:cstheme="majorHAnsi"/>
                <w:szCs w:val="20"/>
              </w:rPr>
              <w:t>Begränsad energireserv (LER)</w:t>
            </w:r>
          </w:p>
        </w:tc>
      </w:tr>
      <w:tr w:rsidR="007F1EA0" w14:paraId="046ACCCE" w14:textId="77777777" w:rsidTr="007F1EA0">
        <w:trPr>
          <w:trHeight w:val="48"/>
        </w:trPr>
        <w:tc>
          <w:tcPr>
            <w:tcW w:w="4248" w:type="dxa"/>
            <w:gridSpan w:val="3"/>
            <w:shd w:val="clear" w:color="auto" w:fill="C7DDF4" w:themeFill="accent1" w:themeFillTint="33"/>
            <w:vAlign w:val="center"/>
          </w:tcPr>
          <w:p w14:paraId="194AB55F" w14:textId="17100C34" w:rsidR="007F1EA0" w:rsidRPr="00872FC3" w:rsidRDefault="007F1EA0" w:rsidP="007F1EA0">
            <w:pPr>
              <w:pStyle w:val="Brdtext"/>
              <w:spacing w:line="276" w:lineRule="auto"/>
              <w:rPr>
                <w:rFonts w:cstheme="majorHAnsi"/>
                <w:szCs w:val="18"/>
              </w:rPr>
            </w:pPr>
            <w:r>
              <w:rPr>
                <w:rFonts w:cstheme="majorHAnsi"/>
                <w:szCs w:val="18"/>
              </w:rPr>
              <w:t>Spänningsnivå för anslutning</w:t>
            </w:r>
          </w:p>
        </w:tc>
        <w:tc>
          <w:tcPr>
            <w:tcW w:w="4927" w:type="dxa"/>
            <w:gridSpan w:val="5"/>
            <w:shd w:val="clear" w:color="auto" w:fill="auto"/>
            <w:vAlign w:val="center"/>
          </w:tcPr>
          <w:p w14:paraId="5DB0E05C" w14:textId="77777777" w:rsidR="007F1EA0" w:rsidRDefault="00312290" w:rsidP="007F1EA0">
            <w:pPr>
              <w:pStyle w:val="Brdtext"/>
              <w:spacing w:line="276" w:lineRule="auto"/>
              <w:rPr>
                <w:rFonts w:cstheme="majorHAnsi"/>
                <w:szCs w:val="20"/>
              </w:rPr>
            </w:pPr>
            <w:sdt>
              <w:sdtPr>
                <w:rPr>
                  <w:rFonts w:cstheme="majorHAnsi"/>
                  <w:szCs w:val="20"/>
                </w:rPr>
                <w:id w:val="90517451"/>
                <w14:checkbox>
                  <w14:checked w14:val="0"/>
                  <w14:checkedState w14:val="2612" w14:font="MS Gothic"/>
                  <w14:uncheckedState w14:val="2610" w14:font="MS Gothic"/>
                </w14:checkbox>
              </w:sdtPr>
              <w:sdtEndPr/>
              <w:sdtContent>
                <w:r w:rsidR="007F1EA0" w:rsidRPr="001703BA">
                  <w:rPr>
                    <w:rFonts w:ascii="Segoe UI Symbol" w:hAnsi="Segoe UI Symbol" w:cs="Segoe UI Symbol"/>
                    <w:szCs w:val="20"/>
                  </w:rPr>
                  <w:t>☐</w:t>
                </w:r>
              </w:sdtContent>
            </w:sdt>
            <w:r w:rsidR="007F1EA0" w:rsidRPr="002A18BF">
              <w:rPr>
                <w:rFonts w:cstheme="majorHAnsi"/>
                <w:szCs w:val="20"/>
              </w:rPr>
              <w:t xml:space="preserve"> </w:t>
            </w:r>
            <w:r w:rsidR="007F1EA0" w:rsidRPr="00E67791">
              <w:rPr>
                <w:rFonts w:cstheme="majorHAnsi"/>
                <w:szCs w:val="20"/>
              </w:rPr>
              <w:t>Lågspänningsnätet</w:t>
            </w:r>
            <w:r w:rsidR="007F1EA0">
              <w:rPr>
                <w:rFonts w:cstheme="majorHAnsi"/>
                <w:szCs w:val="20"/>
              </w:rPr>
              <w:t xml:space="preserve"> </w:t>
            </w:r>
            <w:r w:rsidR="007F1EA0" w:rsidRPr="00E67791">
              <w:rPr>
                <w:rFonts w:cstheme="majorHAnsi"/>
                <w:szCs w:val="20"/>
              </w:rPr>
              <w:t>(400/230 V)</w:t>
            </w:r>
            <w:r w:rsidR="007F1EA0">
              <w:rPr>
                <w:rFonts w:cstheme="majorHAnsi"/>
                <w:szCs w:val="20"/>
              </w:rPr>
              <w:t xml:space="preserve"> </w:t>
            </w:r>
          </w:p>
          <w:p w14:paraId="659C0F79" w14:textId="77777777" w:rsidR="007F1EA0" w:rsidRPr="00E67791" w:rsidRDefault="00312290" w:rsidP="007F1EA0">
            <w:pPr>
              <w:pStyle w:val="Brdtext"/>
              <w:spacing w:line="276" w:lineRule="auto"/>
              <w:rPr>
                <w:rFonts w:cstheme="majorHAnsi"/>
                <w:szCs w:val="20"/>
              </w:rPr>
            </w:pPr>
            <w:sdt>
              <w:sdtPr>
                <w:rPr>
                  <w:rFonts w:cstheme="majorHAnsi"/>
                  <w:szCs w:val="20"/>
                </w:rPr>
                <w:id w:val="1010651164"/>
                <w14:checkbox>
                  <w14:checked w14:val="0"/>
                  <w14:checkedState w14:val="2612" w14:font="MS Gothic"/>
                  <w14:uncheckedState w14:val="2610" w14:font="MS Gothic"/>
                </w14:checkbox>
              </w:sdtPr>
              <w:sdtEndPr/>
              <w:sdtContent>
                <w:r w:rsidR="007F1EA0" w:rsidRPr="001703BA">
                  <w:rPr>
                    <w:rFonts w:ascii="Segoe UI Symbol" w:hAnsi="Segoe UI Symbol" w:cs="Segoe UI Symbol"/>
                    <w:szCs w:val="20"/>
                  </w:rPr>
                  <w:t>☐</w:t>
                </w:r>
              </w:sdtContent>
            </w:sdt>
            <w:r w:rsidR="007F1EA0" w:rsidRPr="002A18BF">
              <w:rPr>
                <w:rFonts w:cstheme="majorHAnsi"/>
                <w:szCs w:val="20"/>
              </w:rPr>
              <w:t xml:space="preserve"> </w:t>
            </w:r>
            <w:r w:rsidR="007F1EA0" w:rsidRPr="00E67791">
              <w:rPr>
                <w:rFonts w:cstheme="majorHAnsi"/>
                <w:szCs w:val="20"/>
              </w:rPr>
              <w:t>Mellanspänningsnätet</w:t>
            </w:r>
            <w:r w:rsidR="007F1EA0">
              <w:rPr>
                <w:rFonts w:cstheme="majorHAnsi"/>
                <w:szCs w:val="20"/>
              </w:rPr>
              <w:t xml:space="preserve"> </w:t>
            </w:r>
            <w:r w:rsidR="007F1EA0" w:rsidRPr="00E67791">
              <w:rPr>
                <w:rFonts w:cstheme="majorHAnsi"/>
                <w:szCs w:val="20"/>
              </w:rPr>
              <w:t>(10–50 kV)</w:t>
            </w:r>
          </w:p>
          <w:p w14:paraId="621CC2D2" w14:textId="2F0A7DEF" w:rsidR="007F1EA0" w:rsidRDefault="00312290" w:rsidP="007F1EA0">
            <w:pPr>
              <w:pStyle w:val="Brdtext"/>
              <w:spacing w:line="276" w:lineRule="auto"/>
              <w:rPr>
                <w:szCs w:val="20"/>
              </w:rPr>
            </w:pPr>
            <w:sdt>
              <w:sdtPr>
                <w:rPr>
                  <w:rFonts w:cstheme="majorHAnsi"/>
                  <w:szCs w:val="20"/>
                </w:rPr>
                <w:id w:val="-829599102"/>
                <w14:checkbox>
                  <w14:checked w14:val="0"/>
                  <w14:checkedState w14:val="2612" w14:font="MS Gothic"/>
                  <w14:uncheckedState w14:val="2610" w14:font="MS Gothic"/>
                </w14:checkbox>
              </w:sdtPr>
              <w:sdtEndPr/>
              <w:sdtContent>
                <w:r w:rsidR="007F1EA0" w:rsidRPr="001703BA">
                  <w:rPr>
                    <w:rFonts w:ascii="Segoe UI Symbol" w:hAnsi="Segoe UI Symbol" w:cs="Segoe UI Symbol"/>
                    <w:szCs w:val="20"/>
                  </w:rPr>
                  <w:t>☐</w:t>
                </w:r>
              </w:sdtContent>
            </w:sdt>
            <w:r w:rsidR="007F1EA0" w:rsidRPr="002A18BF">
              <w:rPr>
                <w:rFonts w:cstheme="majorHAnsi"/>
                <w:szCs w:val="20"/>
              </w:rPr>
              <w:t xml:space="preserve"> </w:t>
            </w:r>
            <w:r w:rsidR="007F1EA0" w:rsidRPr="00E67791">
              <w:rPr>
                <w:rFonts w:cstheme="majorHAnsi"/>
                <w:szCs w:val="20"/>
              </w:rPr>
              <w:t>Högspänningsnätet</w:t>
            </w:r>
            <w:r w:rsidR="007F1EA0">
              <w:rPr>
                <w:rFonts w:cstheme="majorHAnsi"/>
                <w:szCs w:val="20"/>
              </w:rPr>
              <w:t xml:space="preserve"> </w:t>
            </w:r>
            <w:r w:rsidR="007F1EA0" w:rsidRPr="00E67791">
              <w:rPr>
                <w:rFonts w:cstheme="majorHAnsi"/>
                <w:szCs w:val="20"/>
              </w:rPr>
              <w:t>(70-130 kV)</w:t>
            </w:r>
          </w:p>
        </w:tc>
      </w:tr>
      <w:tr w:rsidR="007F1EA0" w14:paraId="0D2C6596" w14:textId="77777777" w:rsidTr="007F1EA0">
        <w:trPr>
          <w:trHeight w:val="48"/>
        </w:trPr>
        <w:tc>
          <w:tcPr>
            <w:tcW w:w="4248" w:type="dxa"/>
            <w:gridSpan w:val="3"/>
            <w:shd w:val="clear" w:color="auto" w:fill="C7DDF4" w:themeFill="accent1" w:themeFillTint="33"/>
            <w:vAlign w:val="center"/>
          </w:tcPr>
          <w:p w14:paraId="408DFFA8" w14:textId="77777777" w:rsidR="007F1EA0" w:rsidRDefault="007F1EA0" w:rsidP="007F1EA0">
            <w:pPr>
              <w:pStyle w:val="Brdtext"/>
              <w:spacing w:line="276" w:lineRule="auto"/>
              <w:rPr>
                <w:rFonts w:cstheme="majorHAnsi"/>
                <w:szCs w:val="18"/>
              </w:rPr>
            </w:pPr>
            <w:r>
              <w:rPr>
                <w:rFonts w:cstheme="majorHAnsi"/>
                <w:szCs w:val="18"/>
              </w:rPr>
              <w:t>Stamnätsanlutning/</w:t>
            </w:r>
          </w:p>
          <w:p w14:paraId="449ED212" w14:textId="2295B4F6" w:rsidR="007F1EA0" w:rsidRPr="00872FC3" w:rsidRDefault="007F1EA0" w:rsidP="007F1EA0">
            <w:pPr>
              <w:pStyle w:val="Brdtext"/>
              <w:spacing w:line="276" w:lineRule="auto"/>
              <w:rPr>
                <w:rFonts w:cstheme="majorHAnsi"/>
                <w:szCs w:val="18"/>
              </w:rPr>
            </w:pPr>
            <w:r>
              <w:rPr>
                <w:rFonts w:cstheme="majorHAnsi"/>
                <w:szCs w:val="18"/>
              </w:rPr>
              <w:t xml:space="preserve">Nätområde </w:t>
            </w:r>
            <w:r w:rsidRPr="003F3B25">
              <w:rPr>
                <w:rFonts w:cstheme="majorHAnsi"/>
                <w:szCs w:val="18"/>
              </w:rPr>
              <w:t>(</w:t>
            </w:r>
            <w:hyperlink r:id="rId8" w:history="1">
              <w:r w:rsidRPr="003F3B25">
                <w:rPr>
                  <w:rStyle w:val="Hyperlnk"/>
                  <w:rFonts w:cstheme="majorHAnsi"/>
                  <w:szCs w:val="18"/>
                </w:rPr>
                <w:t>www.natomraden.se</w:t>
              </w:r>
            </w:hyperlink>
            <w:r w:rsidRPr="003F3B25">
              <w:rPr>
                <w:rFonts w:cstheme="majorHAnsi"/>
                <w:szCs w:val="18"/>
              </w:rPr>
              <w:t>)</w:t>
            </w:r>
          </w:p>
        </w:tc>
        <w:tc>
          <w:tcPr>
            <w:tcW w:w="4927" w:type="dxa"/>
            <w:gridSpan w:val="5"/>
            <w:shd w:val="clear" w:color="auto" w:fill="auto"/>
            <w:vAlign w:val="center"/>
          </w:tcPr>
          <w:p w14:paraId="1BEDCF0A" w14:textId="644C0E8B" w:rsidR="007F1EA0" w:rsidRDefault="00312290" w:rsidP="007F1EA0">
            <w:pPr>
              <w:pStyle w:val="Brdtext"/>
              <w:spacing w:line="276" w:lineRule="auto"/>
              <w:rPr>
                <w:szCs w:val="20"/>
              </w:rPr>
            </w:pPr>
            <w:sdt>
              <w:sdtPr>
                <w:rPr>
                  <w:szCs w:val="18"/>
                </w:rPr>
                <w:id w:val="1620651299"/>
                <w14:checkbox>
                  <w14:checked w14:val="0"/>
                  <w14:checkedState w14:val="2612" w14:font="MS Gothic"/>
                  <w14:uncheckedState w14:val="2610" w14:font="MS Gothic"/>
                </w14:checkbox>
              </w:sdtPr>
              <w:sdtEndPr/>
              <w:sdtContent>
                <w:r w:rsidR="007F1EA0">
                  <w:rPr>
                    <w:rFonts w:ascii="MS Gothic" w:eastAsia="MS Gothic" w:hAnsi="MS Gothic" w:hint="eastAsia"/>
                    <w:szCs w:val="18"/>
                  </w:rPr>
                  <w:t>☐</w:t>
                </w:r>
              </w:sdtContent>
            </w:sdt>
            <w:r w:rsidR="007F1EA0" w:rsidRPr="00CB295F">
              <w:rPr>
                <w:szCs w:val="18"/>
              </w:rPr>
              <w:t xml:space="preserve"> </w:t>
            </w:r>
            <w:r w:rsidR="007F1EA0">
              <w:rPr>
                <w:szCs w:val="18"/>
              </w:rPr>
              <w:t xml:space="preserve">Ansluten till stamnätet </w:t>
            </w:r>
            <w:sdt>
              <w:sdtPr>
                <w:rPr>
                  <w:szCs w:val="18"/>
                </w:rPr>
                <w:id w:val="-585220404"/>
                <w14:checkbox>
                  <w14:checked w14:val="0"/>
                  <w14:checkedState w14:val="2612" w14:font="MS Gothic"/>
                  <w14:uncheckedState w14:val="2610" w14:font="MS Gothic"/>
                </w14:checkbox>
              </w:sdtPr>
              <w:sdtEndPr/>
              <w:sdtContent>
                <w:r w:rsidR="007F1EA0" w:rsidRPr="00CB295F">
                  <w:rPr>
                    <w:rFonts w:ascii="Segoe UI Symbol" w:eastAsia="MS Gothic" w:hAnsi="Segoe UI Symbol" w:cs="Segoe UI Symbol"/>
                    <w:szCs w:val="18"/>
                  </w:rPr>
                  <w:t>☐</w:t>
                </w:r>
              </w:sdtContent>
            </w:sdt>
            <w:r w:rsidR="007F1EA0" w:rsidRPr="00CB295F">
              <w:rPr>
                <w:szCs w:val="18"/>
              </w:rPr>
              <w:t xml:space="preserve"> </w:t>
            </w:r>
            <w:r w:rsidR="007F1EA0">
              <w:rPr>
                <w:szCs w:val="18"/>
              </w:rPr>
              <w:t xml:space="preserve">Nätområde: </w:t>
            </w:r>
          </w:p>
        </w:tc>
      </w:tr>
      <w:tr w:rsidR="007F1EA0" w14:paraId="002A4CCF" w14:textId="77777777" w:rsidTr="007F1EA0">
        <w:trPr>
          <w:trHeight w:val="48"/>
        </w:trPr>
        <w:tc>
          <w:tcPr>
            <w:tcW w:w="4248" w:type="dxa"/>
            <w:gridSpan w:val="3"/>
            <w:shd w:val="clear" w:color="auto" w:fill="C7DDF4" w:themeFill="accent1" w:themeFillTint="33"/>
            <w:vAlign w:val="center"/>
          </w:tcPr>
          <w:p w14:paraId="14B1BBFE" w14:textId="783AC5D7" w:rsidR="007F1EA0" w:rsidRPr="003A6784" w:rsidRDefault="007F1EA0" w:rsidP="007F1EA0">
            <w:pPr>
              <w:pStyle w:val="Brdtext"/>
              <w:spacing w:line="276" w:lineRule="auto"/>
              <w:rPr>
                <w:rFonts w:cstheme="majorHAnsi"/>
                <w:szCs w:val="18"/>
              </w:rPr>
            </w:pPr>
            <w:r w:rsidRPr="00872FC3">
              <w:rPr>
                <w:rFonts w:cstheme="majorHAnsi"/>
                <w:szCs w:val="18"/>
              </w:rPr>
              <w:t xml:space="preserve">Om enheten eller gruppen omfattas av </w:t>
            </w:r>
            <w:proofErr w:type="spellStart"/>
            <w:r w:rsidRPr="00872FC3">
              <w:rPr>
                <w:rFonts w:cstheme="majorHAnsi"/>
                <w:szCs w:val="18"/>
              </w:rPr>
              <w:t>RfG</w:t>
            </w:r>
            <w:proofErr w:type="spellEnd"/>
            <w:r w:rsidRPr="00872FC3">
              <w:rPr>
                <w:rFonts w:cstheme="majorHAnsi"/>
                <w:szCs w:val="18"/>
              </w:rPr>
              <w:t>: uppfylls krav för kraftproduktionsmoduler</w:t>
            </w:r>
            <w:r>
              <w:rPr>
                <w:rFonts w:cstheme="majorHAnsi"/>
                <w:szCs w:val="18"/>
              </w:rPr>
              <w:t xml:space="preserve"> enligt </w:t>
            </w:r>
            <w:proofErr w:type="spellStart"/>
            <w:r>
              <w:rPr>
                <w:rFonts w:cstheme="majorHAnsi"/>
                <w:szCs w:val="18"/>
              </w:rPr>
              <w:t>RfG</w:t>
            </w:r>
            <w:proofErr w:type="spellEnd"/>
            <w:r>
              <w:rPr>
                <w:rFonts w:cstheme="majorHAnsi"/>
                <w:szCs w:val="18"/>
              </w:rPr>
              <w:t xml:space="preserve"> 13.1.a.i och 13.1.b?</w:t>
            </w:r>
          </w:p>
        </w:tc>
        <w:tc>
          <w:tcPr>
            <w:tcW w:w="4927" w:type="dxa"/>
            <w:gridSpan w:val="5"/>
            <w:shd w:val="clear" w:color="auto" w:fill="auto"/>
            <w:vAlign w:val="center"/>
          </w:tcPr>
          <w:p w14:paraId="0185AC29" w14:textId="01C4AEDD" w:rsidR="007F1EA0" w:rsidRDefault="00312290" w:rsidP="007F1EA0">
            <w:pPr>
              <w:pStyle w:val="Brdtext"/>
              <w:spacing w:line="276" w:lineRule="auto"/>
              <w:rPr>
                <w:szCs w:val="20"/>
              </w:rPr>
            </w:pPr>
            <w:sdt>
              <w:sdtPr>
                <w:rPr>
                  <w:szCs w:val="20"/>
                </w:rPr>
                <w:id w:val="-570895302"/>
                <w14:checkbox>
                  <w14:checked w14:val="0"/>
                  <w14:checkedState w14:val="2612" w14:font="MS Gothic"/>
                  <w14:uncheckedState w14:val="2610" w14:font="MS Gothic"/>
                </w14:checkbox>
              </w:sdtPr>
              <w:sdtEndPr/>
              <w:sdtContent>
                <w:r w:rsidR="007F1EA0" w:rsidRPr="00872FC3">
                  <w:rPr>
                    <w:rFonts w:ascii="Segoe UI Symbol" w:eastAsia="MS Gothic" w:hAnsi="Segoe UI Symbol" w:cs="Segoe UI Symbol"/>
                    <w:szCs w:val="20"/>
                  </w:rPr>
                  <w:t>☐</w:t>
                </w:r>
              </w:sdtContent>
            </w:sdt>
            <w:r w:rsidR="007F1EA0" w:rsidRPr="00872FC3">
              <w:rPr>
                <w:szCs w:val="20"/>
              </w:rPr>
              <w:t xml:space="preserve"> Ja </w:t>
            </w:r>
            <w:sdt>
              <w:sdtPr>
                <w:rPr>
                  <w:szCs w:val="20"/>
                </w:rPr>
                <w:id w:val="632757829"/>
                <w14:checkbox>
                  <w14:checked w14:val="0"/>
                  <w14:checkedState w14:val="2612" w14:font="MS Gothic"/>
                  <w14:uncheckedState w14:val="2610" w14:font="MS Gothic"/>
                </w14:checkbox>
              </w:sdtPr>
              <w:sdtEndPr/>
              <w:sdtContent>
                <w:r w:rsidR="007F1EA0" w:rsidRPr="00872FC3">
                  <w:rPr>
                    <w:rFonts w:ascii="Segoe UI Symbol" w:eastAsia="MS Gothic" w:hAnsi="Segoe UI Symbol" w:cs="Segoe UI Symbol"/>
                    <w:szCs w:val="20"/>
                  </w:rPr>
                  <w:t>☐</w:t>
                </w:r>
              </w:sdtContent>
            </w:sdt>
            <w:r w:rsidR="007F1EA0" w:rsidRPr="00872FC3">
              <w:rPr>
                <w:szCs w:val="20"/>
              </w:rPr>
              <w:t xml:space="preserve"> Nej </w:t>
            </w:r>
            <w:sdt>
              <w:sdtPr>
                <w:rPr>
                  <w:szCs w:val="20"/>
                </w:rPr>
                <w:id w:val="2095116014"/>
                <w14:checkbox>
                  <w14:checked w14:val="0"/>
                  <w14:checkedState w14:val="2612" w14:font="MS Gothic"/>
                  <w14:uncheckedState w14:val="2610" w14:font="MS Gothic"/>
                </w14:checkbox>
              </w:sdtPr>
              <w:sdtEndPr/>
              <w:sdtContent>
                <w:r w:rsidR="007F1EA0" w:rsidRPr="00872FC3">
                  <w:rPr>
                    <w:rFonts w:ascii="Segoe UI Symbol" w:eastAsia="MS Gothic" w:hAnsi="Segoe UI Symbol" w:cs="Segoe UI Symbol"/>
                    <w:szCs w:val="20"/>
                  </w:rPr>
                  <w:t>☐</w:t>
                </w:r>
              </w:sdtContent>
            </w:sdt>
            <w:r w:rsidR="007F1EA0" w:rsidRPr="00872FC3">
              <w:rPr>
                <w:szCs w:val="20"/>
              </w:rPr>
              <w:t xml:space="preserve"> Ej aktuellt</w:t>
            </w:r>
          </w:p>
        </w:tc>
      </w:tr>
      <w:tr w:rsidR="007F1EA0" w14:paraId="73BAB2FC" w14:textId="77777777" w:rsidTr="00B14655">
        <w:trPr>
          <w:trHeight w:val="61"/>
        </w:trPr>
        <w:tc>
          <w:tcPr>
            <w:tcW w:w="9175" w:type="dxa"/>
            <w:gridSpan w:val="8"/>
            <w:shd w:val="clear" w:color="auto" w:fill="F2F2F2" w:themeFill="background1" w:themeFillShade="F2"/>
            <w:vAlign w:val="center"/>
          </w:tcPr>
          <w:p w14:paraId="05ED17E7" w14:textId="77777777" w:rsidR="007F1EA0" w:rsidRPr="00501D6A" w:rsidRDefault="007F1EA0" w:rsidP="007F1EA0">
            <w:pPr>
              <w:pStyle w:val="Rubrik3"/>
              <w:outlineLvl w:val="2"/>
              <w:rPr>
                <w:szCs w:val="20"/>
              </w:rPr>
            </w:pPr>
            <w:r w:rsidRPr="00C75D56">
              <w:t>Ansökta kapaciteter</w:t>
            </w:r>
          </w:p>
        </w:tc>
      </w:tr>
      <w:tr w:rsidR="007F1EA0" w14:paraId="532D5AAE" w14:textId="77777777" w:rsidTr="00B14655">
        <w:trPr>
          <w:trHeight w:val="22"/>
        </w:trPr>
        <w:tc>
          <w:tcPr>
            <w:tcW w:w="2263" w:type="dxa"/>
            <w:shd w:val="clear" w:color="auto" w:fill="C7DDF4" w:themeFill="accent1" w:themeFillTint="33"/>
            <w:vAlign w:val="center"/>
          </w:tcPr>
          <w:p w14:paraId="5C7164FB" w14:textId="77777777" w:rsidR="007F1EA0" w:rsidRPr="00EB41B5" w:rsidRDefault="007F1EA0" w:rsidP="007F1EA0">
            <w:pPr>
              <w:pStyle w:val="Brdtext"/>
              <w:rPr>
                <w:rFonts w:cstheme="majorHAnsi"/>
              </w:rPr>
            </w:pPr>
          </w:p>
        </w:tc>
        <w:tc>
          <w:tcPr>
            <w:tcW w:w="1134" w:type="dxa"/>
            <w:shd w:val="clear" w:color="auto" w:fill="C7DDF4" w:themeFill="accent1" w:themeFillTint="33"/>
            <w:vAlign w:val="center"/>
          </w:tcPr>
          <w:p w14:paraId="053BDFB5" w14:textId="77777777" w:rsidR="007F1EA0" w:rsidRPr="00EB41B5" w:rsidRDefault="007F1EA0" w:rsidP="007F1EA0">
            <w:pPr>
              <w:pStyle w:val="Brdtext"/>
              <w:jc w:val="center"/>
              <w:rPr>
                <w:rFonts w:cstheme="majorHAnsi"/>
              </w:rPr>
            </w:pPr>
            <w:r>
              <w:rPr>
                <w:rFonts w:cstheme="majorHAnsi"/>
              </w:rPr>
              <w:t>Ansökt</w:t>
            </w:r>
          </w:p>
        </w:tc>
        <w:tc>
          <w:tcPr>
            <w:tcW w:w="2977" w:type="dxa"/>
            <w:gridSpan w:val="4"/>
            <w:shd w:val="clear" w:color="auto" w:fill="C7DDF4" w:themeFill="accent1" w:themeFillTint="33"/>
            <w:vAlign w:val="center"/>
          </w:tcPr>
          <w:p w14:paraId="6501D328" w14:textId="77777777" w:rsidR="007F1EA0" w:rsidRPr="00EB41B5" w:rsidRDefault="007F1EA0" w:rsidP="007F1EA0">
            <w:pPr>
              <w:pStyle w:val="Brdtext"/>
              <w:rPr>
                <w:rFonts w:cstheme="majorHAnsi"/>
              </w:rPr>
            </w:pPr>
            <w:r w:rsidRPr="00EB41B5">
              <w:rPr>
                <w:rFonts w:cstheme="majorHAnsi"/>
              </w:rPr>
              <w:t>Ansökt maxkapacitet</w:t>
            </w:r>
            <w:r>
              <w:rPr>
                <w:rFonts w:cstheme="majorHAnsi"/>
              </w:rPr>
              <w:t xml:space="preserve"> (MW)</w:t>
            </w:r>
          </w:p>
        </w:tc>
        <w:tc>
          <w:tcPr>
            <w:tcW w:w="2801" w:type="dxa"/>
            <w:gridSpan w:val="2"/>
            <w:shd w:val="clear" w:color="auto" w:fill="C7DDF4" w:themeFill="accent1" w:themeFillTint="33"/>
            <w:vAlign w:val="center"/>
          </w:tcPr>
          <w:p w14:paraId="120E8C69" w14:textId="77777777" w:rsidR="007F1EA0" w:rsidRPr="00EB41B5" w:rsidRDefault="007F1EA0" w:rsidP="007F1EA0">
            <w:pPr>
              <w:pStyle w:val="Brdtext"/>
              <w:rPr>
                <w:rFonts w:cstheme="majorHAnsi"/>
              </w:rPr>
            </w:pPr>
            <w:r w:rsidRPr="00EB41B5">
              <w:rPr>
                <w:rFonts w:cstheme="majorHAnsi"/>
              </w:rPr>
              <w:t>Ansökt minkapacitet</w:t>
            </w:r>
            <w:r>
              <w:rPr>
                <w:rFonts w:cstheme="majorHAnsi"/>
              </w:rPr>
              <w:t xml:space="preserve"> (MW)</w:t>
            </w:r>
          </w:p>
        </w:tc>
      </w:tr>
      <w:tr w:rsidR="007F1EA0" w14:paraId="3F304366" w14:textId="77777777" w:rsidTr="00B14655">
        <w:trPr>
          <w:trHeight w:val="25"/>
        </w:trPr>
        <w:tc>
          <w:tcPr>
            <w:tcW w:w="2263" w:type="dxa"/>
            <w:shd w:val="clear" w:color="auto" w:fill="C7DDF4" w:themeFill="accent1" w:themeFillTint="33"/>
            <w:vAlign w:val="center"/>
          </w:tcPr>
          <w:p w14:paraId="0DFCAA71" w14:textId="31D69F37" w:rsidR="007F1EA0" w:rsidRPr="004237A1" w:rsidRDefault="007F1EA0" w:rsidP="007F1EA0">
            <w:pPr>
              <w:pStyle w:val="Brdtext"/>
              <w:rPr>
                <w:rFonts w:cstheme="majorHAnsi"/>
                <w:szCs w:val="30"/>
              </w:rPr>
            </w:pPr>
            <w:proofErr w:type="spellStart"/>
            <w:r>
              <w:rPr>
                <w:rFonts w:cstheme="majorHAnsi"/>
              </w:rPr>
              <w:t>aFRR</w:t>
            </w:r>
            <w:proofErr w:type="spellEnd"/>
            <w:r>
              <w:rPr>
                <w:rFonts w:cstheme="majorHAnsi"/>
              </w:rPr>
              <w:t xml:space="preserve"> uppreglering </w:t>
            </w:r>
          </w:p>
        </w:tc>
        <w:tc>
          <w:tcPr>
            <w:tcW w:w="1134" w:type="dxa"/>
            <w:shd w:val="clear" w:color="auto" w:fill="auto"/>
            <w:vAlign w:val="center"/>
          </w:tcPr>
          <w:p w14:paraId="312373BD" w14:textId="77777777" w:rsidR="007F1EA0" w:rsidRPr="00CA1708" w:rsidRDefault="00312290" w:rsidP="007F1EA0">
            <w:pPr>
              <w:pStyle w:val="Brdtext"/>
              <w:jc w:val="center"/>
              <w:rPr>
                <w:szCs w:val="20"/>
              </w:rPr>
            </w:pPr>
            <w:sdt>
              <w:sdtPr>
                <w:rPr>
                  <w:szCs w:val="20"/>
                </w:rPr>
                <w:id w:val="-13702040"/>
                <w14:checkbox>
                  <w14:checked w14:val="0"/>
                  <w14:checkedState w14:val="2612" w14:font="MS Gothic"/>
                  <w14:uncheckedState w14:val="2610" w14:font="MS Gothic"/>
                </w14:checkbox>
              </w:sdtPr>
              <w:sdtEndPr/>
              <w:sdtContent>
                <w:r w:rsidR="007F1EA0" w:rsidRPr="00872FC3">
                  <w:rPr>
                    <w:rFonts w:ascii="Segoe UI Symbol" w:eastAsia="MS Gothic" w:hAnsi="Segoe UI Symbol" w:cs="Segoe UI Symbol"/>
                    <w:szCs w:val="20"/>
                  </w:rPr>
                  <w:t>☐</w:t>
                </w:r>
              </w:sdtContent>
            </w:sdt>
          </w:p>
        </w:tc>
        <w:tc>
          <w:tcPr>
            <w:tcW w:w="2977" w:type="dxa"/>
            <w:gridSpan w:val="4"/>
            <w:shd w:val="clear" w:color="auto" w:fill="auto"/>
            <w:vAlign w:val="center"/>
          </w:tcPr>
          <w:p w14:paraId="381BE676" w14:textId="77777777" w:rsidR="007F1EA0" w:rsidRPr="004237A1" w:rsidRDefault="007F1EA0" w:rsidP="007F1EA0">
            <w:pPr>
              <w:pStyle w:val="Brdtext"/>
              <w:rPr>
                <w:rFonts w:cstheme="majorHAnsi"/>
              </w:rPr>
            </w:pPr>
          </w:p>
        </w:tc>
        <w:tc>
          <w:tcPr>
            <w:tcW w:w="2801" w:type="dxa"/>
            <w:gridSpan w:val="2"/>
            <w:shd w:val="clear" w:color="auto" w:fill="auto"/>
            <w:vAlign w:val="center"/>
          </w:tcPr>
          <w:p w14:paraId="21651DAD" w14:textId="77777777" w:rsidR="007F1EA0" w:rsidRPr="004237A1" w:rsidRDefault="007F1EA0" w:rsidP="007F1EA0">
            <w:pPr>
              <w:pStyle w:val="Brdtext"/>
              <w:rPr>
                <w:rFonts w:cstheme="majorHAnsi"/>
              </w:rPr>
            </w:pPr>
          </w:p>
        </w:tc>
      </w:tr>
      <w:tr w:rsidR="007F1EA0" w14:paraId="35580F29" w14:textId="77777777" w:rsidTr="00B14655">
        <w:trPr>
          <w:trHeight w:val="25"/>
        </w:trPr>
        <w:tc>
          <w:tcPr>
            <w:tcW w:w="2263" w:type="dxa"/>
            <w:shd w:val="clear" w:color="auto" w:fill="C7DDF4" w:themeFill="accent1" w:themeFillTint="33"/>
            <w:vAlign w:val="center"/>
          </w:tcPr>
          <w:p w14:paraId="7630CF1F" w14:textId="4CB46D7E" w:rsidR="007F1EA0" w:rsidRDefault="007F1EA0" w:rsidP="007F1EA0">
            <w:pPr>
              <w:pStyle w:val="Brdtext"/>
              <w:rPr>
                <w:rFonts w:cstheme="majorHAnsi"/>
              </w:rPr>
            </w:pPr>
            <w:proofErr w:type="spellStart"/>
            <w:r>
              <w:rPr>
                <w:rFonts w:cstheme="majorHAnsi"/>
              </w:rPr>
              <w:t>aFRR</w:t>
            </w:r>
            <w:proofErr w:type="spellEnd"/>
            <w:r>
              <w:rPr>
                <w:rFonts w:cstheme="majorHAnsi"/>
              </w:rPr>
              <w:t xml:space="preserve"> nedreglering </w:t>
            </w:r>
          </w:p>
        </w:tc>
        <w:tc>
          <w:tcPr>
            <w:tcW w:w="1134" w:type="dxa"/>
            <w:shd w:val="clear" w:color="auto" w:fill="auto"/>
            <w:vAlign w:val="center"/>
          </w:tcPr>
          <w:p w14:paraId="4986DED5" w14:textId="7D221A18" w:rsidR="007F1EA0" w:rsidRDefault="00312290" w:rsidP="007F1EA0">
            <w:pPr>
              <w:pStyle w:val="Brdtext"/>
              <w:jc w:val="center"/>
              <w:rPr>
                <w:szCs w:val="20"/>
              </w:rPr>
            </w:pPr>
            <w:sdt>
              <w:sdtPr>
                <w:rPr>
                  <w:szCs w:val="20"/>
                </w:rPr>
                <w:id w:val="-593930903"/>
                <w14:checkbox>
                  <w14:checked w14:val="0"/>
                  <w14:checkedState w14:val="2612" w14:font="MS Gothic"/>
                  <w14:uncheckedState w14:val="2610" w14:font="MS Gothic"/>
                </w14:checkbox>
              </w:sdtPr>
              <w:sdtEndPr/>
              <w:sdtContent>
                <w:r w:rsidR="007F1EA0" w:rsidRPr="00872FC3">
                  <w:rPr>
                    <w:rFonts w:ascii="Segoe UI Symbol" w:eastAsia="MS Gothic" w:hAnsi="Segoe UI Symbol" w:cs="Segoe UI Symbol"/>
                    <w:szCs w:val="20"/>
                  </w:rPr>
                  <w:t>☐</w:t>
                </w:r>
              </w:sdtContent>
            </w:sdt>
          </w:p>
        </w:tc>
        <w:tc>
          <w:tcPr>
            <w:tcW w:w="2977" w:type="dxa"/>
            <w:gridSpan w:val="4"/>
            <w:shd w:val="clear" w:color="auto" w:fill="auto"/>
            <w:vAlign w:val="center"/>
          </w:tcPr>
          <w:p w14:paraId="561F73E9" w14:textId="77777777" w:rsidR="007F1EA0" w:rsidRPr="004237A1" w:rsidRDefault="007F1EA0" w:rsidP="007F1EA0">
            <w:pPr>
              <w:pStyle w:val="Brdtext"/>
              <w:rPr>
                <w:rFonts w:cstheme="majorHAnsi"/>
              </w:rPr>
            </w:pPr>
          </w:p>
        </w:tc>
        <w:tc>
          <w:tcPr>
            <w:tcW w:w="2801" w:type="dxa"/>
            <w:gridSpan w:val="2"/>
            <w:shd w:val="clear" w:color="auto" w:fill="auto"/>
            <w:vAlign w:val="center"/>
          </w:tcPr>
          <w:p w14:paraId="0FAE8604" w14:textId="77777777" w:rsidR="007F1EA0" w:rsidRPr="004237A1" w:rsidRDefault="007F1EA0" w:rsidP="007F1EA0">
            <w:pPr>
              <w:pStyle w:val="Brdtext"/>
              <w:rPr>
                <w:rFonts w:cstheme="majorHAnsi"/>
              </w:rPr>
            </w:pPr>
          </w:p>
        </w:tc>
      </w:tr>
      <w:tr w:rsidR="007F1EA0" w14:paraId="66B6621E" w14:textId="77777777" w:rsidTr="00B14655">
        <w:trPr>
          <w:trHeight w:val="22"/>
        </w:trPr>
        <w:tc>
          <w:tcPr>
            <w:tcW w:w="7650" w:type="dxa"/>
            <w:gridSpan w:val="7"/>
            <w:shd w:val="clear" w:color="auto" w:fill="C7DDF4" w:themeFill="accent1" w:themeFillTint="33"/>
            <w:vAlign w:val="center"/>
          </w:tcPr>
          <w:p w14:paraId="1C92E4D5" w14:textId="74E67C56" w:rsidR="007F1EA0" w:rsidRPr="00D0406A" w:rsidRDefault="007F1EA0" w:rsidP="007F1EA0">
            <w:pPr>
              <w:pStyle w:val="Brdtext"/>
              <w:rPr>
                <w:rFonts w:cstheme="majorHAnsi"/>
              </w:rPr>
            </w:pPr>
            <w:r>
              <w:lastRenderedPageBreak/>
              <w:t xml:space="preserve">Ange om </w:t>
            </w:r>
            <w:r w:rsidRPr="00A1148A">
              <w:t>BSP</w:t>
            </w:r>
            <w:r>
              <w:t xml:space="preserve"> är</w:t>
            </w:r>
            <w:r w:rsidRPr="00A1148A">
              <w:t xml:space="preserve"> ny leverantör av </w:t>
            </w:r>
            <w:proofErr w:type="spellStart"/>
            <w:r w:rsidRPr="00A1148A">
              <w:t>a</w:t>
            </w:r>
            <w:r>
              <w:t>FRR</w:t>
            </w:r>
            <w:proofErr w:type="spellEnd"/>
            <w:r>
              <w:t xml:space="preserve"> (dvs har ingen enhet eller grupp som levererar </w:t>
            </w:r>
            <w:proofErr w:type="spellStart"/>
            <w:r>
              <w:t>aFRR</w:t>
            </w:r>
            <w:proofErr w:type="spellEnd"/>
            <w:r>
              <w:t xml:space="preserve"> sedan tidigare).</w:t>
            </w:r>
            <w:r w:rsidR="004B040B">
              <w:rPr>
                <w:rStyle w:val="Fotnotsreferens"/>
              </w:rPr>
              <w:footnoteReference w:id="3"/>
            </w:r>
          </w:p>
        </w:tc>
        <w:tc>
          <w:tcPr>
            <w:tcW w:w="1525" w:type="dxa"/>
            <w:shd w:val="clear" w:color="auto" w:fill="auto"/>
            <w:vAlign w:val="center"/>
          </w:tcPr>
          <w:p w14:paraId="3E7ABE03" w14:textId="76099615" w:rsidR="007F1EA0" w:rsidRPr="00872FC3" w:rsidRDefault="00312290" w:rsidP="007F1EA0">
            <w:pPr>
              <w:pStyle w:val="Brdtext"/>
              <w:rPr>
                <w:szCs w:val="20"/>
              </w:rPr>
            </w:pPr>
            <w:sdt>
              <w:sdtPr>
                <w:rPr>
                  <w:szCs w:val="20"/>
                </w:rPr>
                <w:id w:val="352383574"/>
                <w14:checkbox>
                  <w14:checked w14:val="0"/>
                  <w14:checkedState w14:val="2612" w14:font="MS Gothic"/>
                  <w14:uncheckedState w14:val="2610" w14:font="MS Gothic"/>
                </w14:checkbox>
              </w:sdtPr>
              <w:sdtEndPr/>
              <w:sdtContent>
                <w:r w:rsidR="007F1EA0">
                  <w:rPr>
                    <w:rFonts w:ascii="MS Gothic" w:eastAsia="MS Gothic" w:hAnsi="MS Gothic" w:hint="eastAsia"/>
                    <w:szCs w:val="20"/>
                  </w:rPr>
                  <w:t>☐</w:t>
                </w:r>
              </w:sdtContent>
            </w:sdt>
            <w:r w:rsidR="007F1EA0" w:rsidRPr="00872FC3">
              <w:rPr>
                <w:szCs w:val="20"/>
              </w:rPr>
              <w:t xml:space="preserve"> Ja </w:t>
            </w:r>
          </w:p>
          <w:p w14:paraId="24442E71" w14:textId="5BA504BC" w:rsidR="007F1EA0" w:rsidRPr="008D711D" w:rsidRDefault="00312290" w:rsidP="007F1EA0">
            <w:pPr>
              <w:pStyle w:val="Brdtext"/>
              <w:rPr>
                <w:szCs w:val="20"/>
              </w:rPr>
            </w:pPr>
            <w:sdt>
              <w:sdtPr>
                <w:rPr>
                  <w:szCs w:val="20"/>
                </w:rPr>
                <w:id w:val="774841249"/>
                <w14:checkbox>
                  <w14:checked w14:val="0"/>
                  <w14:checkedState w14:val="2612" w14:font="MS Gothic"/>
                  <w14:uncheckedState w14:val="2610" w14:font="MS Gothic"/>
                </w14:checkbox>
              </w:sdtPr>
              <w:sdtEndPr/>
              <w:sdtContent>
                <w:r w:rsidR="007F1EA0">
                  <w:rPr>
                    <w:rFonts w:ascii="MS Gothic" w:eastAsia="MS Gothic" w:hAnsi="MS Gothic" w:hint="eastAsia"/>
                    <w:szCs w:val="20"/>
                  </w:rPr>
                  <w:t>☐</w:t>
                </w:r>
              </w:sdtContent>
            </w:sdt>
            <w:r w:rsidR="007F1EA0" w:rsidRPr="00872FC3">
              <w:rPr>
                <w:szCs w:val="20"/>
              </w:rPr>
              <w:t xml:space="preserve"> Nej </w:t>
            </w:r>
          </w:p>
        </w:tc>
      </w:tr>
    </w:tbl>
    <w:p w14:paraId="38554877" w14:textId="24D60AB0" w:rsidR="00DA28A9" w:rsidRDefault="00DA28A9"/>
    <w:p w14:paraId="4148E716" w14:textId="0E3E2038" w:rsidR="00927E87" w:rsidRDefault="00927E87" w:rsidP="00DA28A9">
      <w:pPr>
        <w:spacing w:after="160" w:line="2" w:lineRule="auto"/>
      </w:pPr>
    </w:p>
    <w:tbl>
      <w:tblPr>
        <w:tblStyle w:val="Tabellrutnt"/>
        <w:tblW w:w="9175" w:type="dxa"/>
        <w:tblLayout w:type="fixed"/>
        <w:tblCellMar>
          <w:top w:w="85" w:type="dxa"/>
          <w:bottom w:w="85" w:type="dxa"/>
        </w:tblCellMar>
        <w:tblLook w:val="04A0" w:firstRow="1" w:lastRow="0" w:firstColumn="1" w:lastColumn="0" w:noHBand="0" w:noVBand="1"/>
      </w:tblPr>
      <w:tblGrid>
        <w:gridCol w:w="6941"/>
        <w:gridCol w:w="2234"/>
      </w:tblGrid>
      <w:tr w:rsidR="00032D26" w:rsidRPr="00C75D56" w14:paraId="595D8A1B" w14:textId="77777777" w:rsidTr="00B14655">
        <w:trPr>
          <w:trHeight w:val="62"/>
        </w:trPr>
        <w:tc>
          <w:tcPr>
            <w:tcW w:w="9175" w:type="dxa"/>
            <w:gridSpan w:val="2"/>
            <w:tcBorders>
              <w:top w:val="single" w:sz="4" w:space="0" w:color="auto"/>
            </w:tcBorders>
            <w:shd w:val="clear" w:color="auto" w:fill="F2F2F2" w:themeFill="background1" w:themeFillShade="F2"/>
            <w:vAlign w:val="center"/>
          </w:tcPr>
          <w:p w14:paraId="4C8D074A" w14:textId="1D8E33AC" w:rsidR="00032D26" w:rsidRPr="00C75D56" w:rsidRDefault="00032D26" w:rsidP="00A20649">
            <w:pPr>
              <w:pStyle w:val="Rubrik2"/>
              <w:outlineLvl w:val="1"/>
            </w:pPr>
            <w:r>
              <w:t>Information om sekretess</w:t>
            </w:r>
          </w:p>
        </w:tc>
      </w:tr>
      <w:tr w:rsidR="00032D26" w:rsidRPr="00872FC3" w14:paraId="3C605538" w14:textId="77777777" w:rsidTr="00B14655">
        <w:trPr>
          <w:trHeight w:val="2481"/>
        </w:trPr>
        <w:tc>
          <w:tcPr>
            <w:tcW w:w="9175" w:type="dxa"/>
            <w:gridSpan w:val="2"/>
            <w:tcBorders>
              <w:top w:val="single" w:sz="4" w:space="0" w:color="auto"/>
            </w:tcBorders>
            <w:shd w:val="clear" w:color="auto" w:fill="D6D6D6" w:themeFill="accent6" w:themeFillTint="33"/>
            <w:vAlign w:val="center"/>
          </w:tcPr>
          <w:p w14:paraId="0B3776DE" w14:textId="77777777" w:rsidR="00EA2019" w:rsidRDefault="00EA2019" w:rsidP="00EA2019">
            <w:pPr>
              <w:pStyle w:val="Brdtext"/>
              <w:spacing w:line="276" w:lineRule="auto"/>
              <w:rPr>
                <w:szCs w:val="20"/>
              </w:rPr>
            </w:pPr>
            <w:r w:rsidRPr="00140A15">
              <w:rPr>
                <w:szCs w:val="20"/>
              </w:rPr>
              <w:t>All information som lämnas till en statlig myndighet behandlas enligt offentlighets</w:t>
            </w:r>
            <w:r w:rsidRPr="00140A15">
              <w:rPr>
                <w:szCs w:val="20"/>
              </w:rPr>
              <w:softHyphen/>
              <w:t xml:space="preserve">principen. Det innebär att vem som helst kan begära att få ta del av den information som lämnas till Svenska kraftnät om den inte är sekretessbelagd. Det är sannolikt att information i denna ansökan kommer att begäras ut. </w:t>
            </w:r>
          </w:p>
          <w:p w14:paraId="69D7C6D6" w14:textId="77777777" w:rsidR="00EA2019" w:rsidRDefault="00EA2019" w:rsidP="00EA2019">
            <w:pPr>
              <w:pStyle w:val="Brdtext"/>
              <w:spacing w:line="276" w:lineRule="auto"/>
              <w:rPr>
                <w:szCs w:val="20"/>
              </w:rPr>
            </w:pPr>
          </w:p>
          <w:p w14:paraId="15F3F5AF" w14:textId="77777777" w:rsidR="00EA2019" w:rsidRDefault="00EA2019" w:rsidP="00EA2019">
            <w:pPr>
              <w:pStyle w:val="Brdtext"/>
              <w:spacing w:line="276" w:lineRule="auto"/>
              <w:rPr>
                <w:szCs w:val="20"/>
              </w:rPr>
            </w:pPr>
            <w:r w:rsidRPr="00B21DEC">
              <w:rPr>
                <w:szCs w:val="20"/>
              </w:rPr>
              <w:t xml:space="preserve">Ett ansökande företag som anser att uppgifter som den har lämnat i förkvalificeringsansökan uppfyller villkoren för kommersiell sekretess (kapitel 31, paragraf 16 i offentlighets- och sekretesslagen (2009:400) om affärs- och driftsförhållanden) ska tydligt ange en begäran om sekretess. En sådan begäran ska vara preciserad med vilka uppgifter som ingår i sekretessbegäran och vilken skada som ansökande företag skulle lida om uppgifterna lämnas ut. </w:t>
            </w:r>
            <w:proofErr w:type="spellStart"/>
            <w:r w:rsidRPr="00B21DEC">
              <w:rPr>
                <w:szCs w:val="20"/>
              </w:rPr>
              <w:t>Svk</w:t>
            </w:r>
            <w:proofErr w:type="spellEnd"/>
            <w:r w:rsidRPr="00B21DEC">
              <w:rPr>
                <w:szCs w:val="20"/>
              </w:rPr>
              <w:t xml:space="preserve"> gör alltid en sekretessbedömning i samband med att en uppgift begärs ut, men kan inte garantera att en begäran om sekretess inte medför att handlingen kan komma att lämnas ut. Ett sekretessbeslut kan även komma att prövas av domstol.</w:t>
            </w:r>
            <w:r>
              <w:rPr>
                <w:szCs w:val="20"/>
              </w:rPr>
              <w:t xml:space="preserve"> </w:t>
            </w:r>
            <w:r w:rsidRPr="00140A15">
              <w:rPr>
                <w:szCs w:val="20"/>
              </w:rPr>
              <w:t xml:space="preserve">Ansökande företag har inte rätt att granska sekretessmarkeringarna innan varje utlämnande. </w:t>
            </w:r>
          </w:p>
          <w:p w14:paraId="4B24EA4E" w14:textId="77777777" w:rsidR="00EA2019" w:rsidRDefault="00EA2019" w:rsidP="00EA2019">
            <w:pPr>
              <w:pStyle w:val="Brdtext"/>
              <w:spacing w:line="276" w:lineRule="auto"/>
              <w:rPr>
                <w:szCs w:val="20"/>
              </w:rPr>
            </w:pPr>
          </w:p>
          <w:p w14:paraId="2568B123" w14:textId="623D80DC" w:rsidR="00032D26" w:rsidRPr="00140A15" w:rsidRDefault="00EA2019" w:rsidP="00EA2019">
            <w:pPr>
              <w:pStyle w:val="Brdtext"/>
              <w:spacing w:after="80" w:line="276" w:lineRule="auto"/>
            </w:pPr>
            <w:r w:rsidRPr="00140A15">
              <w:rPr>
                <w:szCs w:val="20"/>
              </w:rPr>
              <w:t>Notera också att utvärderingen av ansökan delvis kommer att ske mot gemensamma nordiska krav och att Svenska kraftnät därför kan komma att behöva diskutera regeltolkningar och utveckling av nya krav med sina nordiska motsvarigheter. Samma bedömning kring sekretess kommer att gälla i den nordiska samordningen.</w:t>
            </w:r>
          </w:p>
        </w:tc>
      </w:tr>
      <w:tr w:rsidR="00032D26" w:rsidRPr="00872FC3" w14:paraId="6073DB2B" w14:textId="77777777" w:rsidTr="00B14655">
        <w:trPr>
          <w:trHeight w:val="53"/>
        </w:trPr>
        <w:tc>
          <w:tcPr>
            <w:tcW w:w="6941" w:type="dxa"/>
            <w:shd w:val="clear" w:color="auto" w:fill="D6D6D6" w:themeFill="accent6" w:themeFillTint="33"/>
            <w:vAlign w:val="center"/>
          </w:tcPr>
          <w:p w14:paraId="56B22673" w14:textId="359A3CCB" w:rsidR="00032D26" w:rsidRPr="00140A15" w:rsidRDefault="00140A15" w:rsidP="00C06048">
            <w:pPr>
              <w:pStyle w:val="Brdtext"/>
              <w:suppressAutoHyphens/>
              <w:jc w:val="both"/>
              <w:rPr>
                <w:szCs w:val="20"/>
              </w:rPr>
            </w:pPr>
            <w:r w:rsidRPr="00140A15">
              <w:rPr>
                <w:szCs w:val="20"/>
              </w:rPr>
              <w:t>Ansökande företag önskar att delar av ans</w:t>
            </w:r>
            <w:r>
              <w:rPr>
                <w:szCs w:val="20"/>
              </w:rPr>
              <w:t>ökan ska omfattas av sekretess:</w:t>
            </w:r>
          </w:p>
        </w:tc>
        <w:tc>
          <w:tcPr>
            <w:tcW w:w="2234" w:type="dxa"/>
            <w:shd w:val="clear" w:color="auto" w:fill="auto"/>
            <w:vAlign w:val="center"/>
          </w:tcPr>
          <w:p w14:paraId="0B79F334" w14:textId="6823F2D7" w:rsidR="00032D26" w:rsidRPr="00140A15" w:rsidRDefault="00312290" w:rsidP="00C06048">
            <w:pPr>
              <w:pStyle w:val="Punktlista"/>
              <w:numPr>
                <w:ilvl w:val="0"/>
                <w:numId w:val="0"/>
              </w:numPr>
              <w:spacing w:after="0" w:line="240" w:lineRule="auto"/>
            </w:pPr>
            <w:sdt>
              <w:sdtPr>
                <w:rPr>
                  <w:rFonts w:eastAsiaTheme="minorHAnsi" w:cstheme="minorBidi"/>
                  <w:sz w:val="18"/>
                  <w:szCs w:val="20"/>
                  <w:lang w:eastAsia="en-US"/>
                </w:rPr>
                <w:id w:val="1569850822"/>
                <w14:checkbox>
                  <w14:checked w14:val="0"/>
                  <w14:checkedState w14:val="2612" w14:font="MS Gothic"/>
                  <w14:uncheckedState w14:val="2610" w14:font="MS Gothic"/>
                </w14:checkbox>
              </w:sdtPr>
              <w:sdtEndPr/>
              <w:sdtContent>
                <w:r w:rsidR="00563FAC">
                  <w:rPr>
                    <w:rFonts w:ascii="MS Gothic" w:eastAsia="MS Gothic" w:hAnsi="MS Gothic" w:cstheme="minorBidi" w:hint="eastAsia"/>
                    <w:sz w:val="18"/>
                    <w:szCs w:val="20"/>
                    <w:lang w:eastAsia="en-US"/>
                  </w:rPr>
                  <w:t>☐</w:t>
                </w:r>
              </w:sdtContent>
            </w:sdt>
            <w:r w:rsidR="00140A15" w:rsidRPr="00140A15">
              <w:rPr>
                <w:rFonts w:eastAsiaTheme="minorHAnsi" w:cstheme="minorBidi"/>
                <w:sz w:val="18"/>
                <w:szCs w:val="20"/>
                <w:lang w:eastAsia="en-US"/>
              </w:rPr>
              <w:t xml:space="preserve"> Ja </w:t>
            </w:r>
            <w:sdt>
              <w:sdtPr>
                <w:rPr>
                  <w:rFonts w:eastAsiaTheme="minorHAnsi" w:cstheme="minorBidi"/>
                  <w:sz w:val="18"/>
                  <w:szCs w:val="20"/>
                  <w:lang w:eastAsia="en-US"/>
                </w:rPr>
                <w:id w:val="-793048231"/>
                <w14:checkbox>
                  <w14:checked w14:val="0"/>
                  <w14:checkedState w14:val="2612" w14:font="MS Gothic"/>
                  <w14:uncheckedState w14:val="2610" w14:font="MS Gothic"/>
                </w14:checkbox>
              </w:sdtPr>
              <w:sdtEndPr/>
              <w:sdtContent>
                <w:r w:rsidR="00140A15" w:rsidRPr="00140A15">
                  <w:rPr>
                    <w:rFonts w:ascii="Segoe UI Symbol" w:eastAsiaTheme="minorHAnsi" w:hAnsi="Segoe UI Symbol" w:cs="Segoe UI Symbol"/>
                    <w:sz w:val="18"/>
                    <w:szCs w:val="20"/>
                    <w:lang w:eastAsia="en-US"/>
                  </w:rPr>
                  <w:t>☐</w:t>
                </w:r>
              </w:sdtContent>
            </w:sdt>
            <w:r w:rsidR="00140A15" w:rsidRPr="00140A15">
              <w:rPr>
                <w:rFonts w:eastAsiaTheme="minorHAnsi" w:cstheme="minorBidi"/>
                <w:sz w:val="18"/>
                <w:szCs w:val="20"/>
                <w:lang w:eastAsia="en-US"/>
              </w:rPr>
              <w:t xml:space="preserve"> Nej</w:t>
            </w:r>
          </w:p>
        </w:tc>
      </w:tr>
      <w:tr w:rsidR="00140A15" w:rsidRPr="00872FC3" w14:paraId="7EDAB170" w14:textId="77777777" w:rsidTr="00B14655">
        <w:trPr>
          <w:trHeight w:val="53"/>
        </w:trPr>
        <w:tc>
          <w:tcPr>
            <w:tcW w:w="9175" w:type="dxa"/>
            <w:gridSpan w:val="2"/>
            <w:shd w:val="clear" w:color="auto" w:fill="D6D6D6" w:themeFill="accent6" w:themeFillTint="33"/>
            <w:vAlign w:val="center"/>
          </w:tcPr>
          <w:p w14:paraId="7A9D47DC" w14:textId="6B5C8206" w:rsidR="005108AC" w:rsidRPr="005108AC" w:rsidRDefault="00EA2019" w:rsidP="00C06048">
            <w:pPr>
              <w:pStyle w:val="Brdtext"/>
              <w:suppressAutoHyphens/>
              <w:jc w:val="both"/>
              <w:rPr>
                <w:szCs w:val="20"/>
              </w:rPr>
            </w:pPr>
            <w:r w:rsidRPr="00140A15">
              <w:rPr>
                <w:szCs w:val="20"/>
              </w:rPr>
              <w:t>Ange den information och de uppgifter som bedöms som känsliga som ansökande för</w:t>
            </w:r>
            <w:r>
              <w:rPr>
                <w:szCs w:val="20"/>
              </w:rPr>
              <w:t>etag önskar ska omfattas av sekretess</w:t>
            </w:r>
            <w:r w:rsidRPr="00140A15">
              <w:rPr>
                <w:szCs w:val="20"/>
              </w:rPr>
              <w:t xml:space="preserve">. Hänvisa </w:t>
            </w:r>
            <w:r>
              <w:rPr>
                <w:szCs w:val="20"/>
              </w:rPr>
              <w:t xml:space="preserve">tydligt </w:t>
            </w:r>
            <w:r w:rsidRPr="00140A15">
              <w:rPr>
                <w:szCs w:val="20"/>
              </w:rPr>
              <w:t>till</w:t>
            </w:r>
            <w:r>
              <w:rPr>
                <w:szCs w:val="20"/>
              </w:rPr>
              <w:t xml:space="preserve"> specifika paragrafer,</w:t>
            </w:r>
            <w:r w:rsidRPr="00140A15">
              <w:rPr>
                <w:szCs w:val="20"/>
              </w:rPr>
              <w:t xml:space="preserve"> punkter, etc. i ansökningsdokument och bilagor</w:t>
            </w:r>
            <w:r>
              <w:rPr>
                <w:szCs w:val="20"/>
              </w:rPr>
              <w:t>.</w:t>
            </w:r>
          </w:p>
        </w:tc>
      </w:tr>
      <w:tr w:rsidR="00140A15" w:rsidRPr="00872FC3" w14:paraId="70336522" w14:textId="77777777" w:rsidTr="00B14655">
        <w:trPr>
          <w:trHeight w:val="996"/>
        </w:trPr>
        <w:tc>
          <w:tcPr>
            <w:tcW w:w="9175" w:type="dxa"/>
            <w:gridSpan w:val="2"/>
            <w:shd w:val="clear" w:color="auto" w:fill="auto"/>
            <w:vAlign w:val="center"/>
          </w:tcPr>
          <w:p w14:paraId="7D9FA2BF" w14:textId="5EE57E2C" w:rsidR="00140A15" w:rsidRPr="00872FC3" w:rsidRDefault="00140A15" w:rsidP="00C06048">
            <w:pPr>
              <w:pStyle w:val="Punktlista"/>
              <w:numPr>
                <w:ilvl w:val="0"/>
                <w:numId w:val="0"/>
              </w:numPr>
              <w:spacing w:after="0" w:line="276" w:lineRule="auto"/>
              <w:rPr>
                <w:sz w:val="18"/>
                <w:szCs w:val="20"/>
              </w:rPr>
            </w:pPr>
          </w:p>
        </w:tc>
      </w:tr>
      <w:tr w:rsidR="00032D26" w:rsidRPr="00501D6A" w14:paraId="2F32B54C" w14:textId="77777777" w:rsidTr="00B14655">
        <w:trPr>
          <w:trHeight w:val="53"/>
        </w:trPr>
        <w:tc>
          <w:tcPr>
            <w:tcW w:w="9175" w:type="dxa"/>
            <w:gridSpan w:val="2"/>
            <w:tcBorders>
              <w:top w:val="single" w:sz="4" w:space="0" w:color="auto"/>
              <w:bottom w:val="single" w:sz="4" w:space="0" w:color="auto"/>
            </w:tcBorders>
            <w:shd w:val="clear" w:color="auto" w:fill="D6D6D6" w:themeFill="accent6" w:themeFillTint="33"/>
            <w:vAlign w:val="center"/>
          </w:tcPr>
          <w:p w14:paraId="0CC2FB63" w14:textId="0BC15941" w:rsidR="00032D26" w:rsidRPr="00140A15" w:rsidRDefault="00140A15" w:rsidP="00C06048">
            <w:pPr>
              <w:pStyle w:val="Brdtext"/>
              <w:suppressAutoHyphens/>
              <w:jc w:val="both"/>
              <w:rPr>
                <w:szCs w:val="20"/>
              </w:rPr>
            </w:pPr>
            <w:r w:rsidRPr="00140A15">
              <w:rPr>
                <w:szCs w:val="20"/>
              </w:rPr>
              <w:t>Motivera och beskriv vilken skada som kan uppstå om uppgifterna som specificerats ovan röjs.</w:t>
            </w:r>
          </w:p>
        </w:tc>
      </w:tr>
      <w:tr w:rsidR="00140A15" w:rsidRPr="00501D6A" w14:paraId="38F0D242" w14:textId="77777777" w:rsidTr="00DA28A9">
        <w:trPr>
          <w:trHeight w:val="4936"/>
        </w:trPr>
        <w:tc>
          <w:tcPr>
            <w:tcW w:w="9175" w:type="dxa"/>
            <w:gridSpan w:val="2"/>
            <w:tcBorders>
              <w:top w:val="single" w:sz="4" w:space="0" w:color="auto"/>
              <w:bottom w:val="single" w:sz="4" w:space="0" w:color="auto"/>
            </w:tcBorders>
            <w:shd w:val="clear" w:color="auto" w:fill="auto"/>
            <w:vAlign w:val="center"/>
          </w:tcPr>
          <w:p w14:paraId="2D51DF50" w14:textId="77777777" w:rsidR="00140A15" w:rsidRPr="00140A15" w:rsidRDefault="00140A15" w:rsidP="00C06048">
            <w:pPr>
              <w:pStyle w:val="Brdtext"/>
              <w:suppressAutoHyphens/>
              <w:jc w:val="both"/>
              <w:rPr>
                <w:szCs w:val="20"/>
              </w:rPr>
            </w:pPr>
          </w:p>
        </w:tc>
      </w:tr>
    </w:tbl>
    <w:p w14:paraId="2FA74770" w14:textId="50E40A5F" w:rsidR="00C06048" w:rsidRDefault="00C06048"/>
    <w:p w14:paraId="507D4585" w14:textId="0066AD7C" w:rsidR="00C06048" w:rsidRDefault="00C06048"/>
    <w:tbl>
      <w:tblPr>
        <w:tblStyle w:val="Tabellrutnt"/>
        <w:tblW w:w="9209" w:type="dxa"/>
        <w:tblLayout w:type="fixed"/>
        <w:tblCellMar>
          <w:top w:w="85" w:type="dxa"/>
          <w:bottom w:w="85" w:type="dxa"/>
        </w:tblCellMar>
        <w:tblLook w:val="04A0" w:firstRow="1" w:lastRow="0" w:firstColumn="1" w:lastColumn="0" w:noHBand="0" w:noVBand="1"/>
      </w:tblPr>
      <w:tblGrid>
        <w:gridCol w:w="1269"/>
        <w:gridCol w:w="1561"/>
        <w:gridCol w:w="138"/>
        <w:gridCol w:w="288"/>
        <w:gridCol w:w="846"/>
        <w:gridCol w:w="713"/>
        <w:gridCol w:w="138"/>
        <w:gridCol w:w="1981"/>
        <w:gridCol w:w="7"/>
        <w:gridCol w:w="425"/>
        <w:gridCol w:w="142"/>
        <w:gridCol w:w="284"/>
        <w:gridCol w:w="1417"/>
      </w:tblGrid>
      <w:tr w:rsidR="00CA6A3E" w14:paraId="2BD868EB" w14:textId="77777777" w:rsidTr="00355D87">
        <w:trPr>
          <w:trHeight w:val="56"/>
        </w:trPr>
        <w:tc>
          <w:tcPr>
            <w:tcW w:w="9209" w:type="dxa"/>
            <w:gridSpan w:val="13"/>
            <w:tcBorders>
              <w:top w:val="single" w:sz="4" w:space="0" w:color="auto"/>
              <w:bottom w:val="single" w:sz="4" w:space="0" w:color="auto"/>
            </w:tcBorders>
            <w:shd w:val="clear" w:color="auto" w:fill="F2F2F2" w:themeFill="background1" w:themeFillShade="F2"/>
            <w:vAlign w:val="center"/>
          </w:tcPr>
          <w:p w14:paraId="2D122313" w14:textId="576ECB62" w:rsidR="00CA6A3E" w:rsidRPr="00C75D56" w:rsidRDefault="00747644" w:rsidP="00A20649">
            <w:pPr>
              <w:pStyle w:val="Rubrik2"/>
              <w:outlineLvl w:val="1"/>
            </w:pPr>
            <w:r w:rsidRPr="00C75D56">
              <w:t>Beskrivning av enhet/grupp</w:t>
            </w:r>
            <w:r w:rsidR="005A46F9" w:rsidRPr="00C75D56">
              <w:t xml:space="preserve"> </w:t>
            </w:r>
          </w:p>
        </w:tc>
      </w:tr>
      <w:tr w:rsidR="004A4BF2" w:rsidRPr="00CB295F" w14:paraId="381681D3" w14:textId="77777777" w:rsidTr="00355D87">
        <w:trPr>
          <w:trHeight w:val="56"/>
        </w:trPr>
        <w:tc>
          <w:tcPr>
            <w:tcW w:w="9209" w:type="dxa"/>
            <w:gridSpan w:val="13"/>
            <w:tcBorders>
              <w:top w:val="single" w:sz="4" w:space="0" w:color="auto"/>
              <w:bottom w:val="single" w:sz="4" w:space="0" w:color="auto"/>
            </w:tcBorders>
            <w:shd w:val="clear" w:color="auto" w:fill="F9E7CB" w:themeFill="accent4" w:themeFillTint="33"/>
            <w:vAlign w:val="center"/>
          </w:tcPr>
          <w:p w14:paraId="04642B7F" w14:textId="3917CBC5" w:rsidR="001C5996" w:rsidRPr="00AE1825" w:rsidRDefault="004A4BF2">
            <w:pPr>
              <w:pStyle w:val="Brdtext"/>
              <w:rPr>
                <w:szCs w:val="18"/>
              </w:rPr>
            </w:pPr>
            <w:r w:rsidRPr="00AE1825">
              <w:rPr>
                <w:szCs w:val="18"/>
              </w:rPr>
              <w:t xml:space="preserve">Ange resurs(er) som ingår i enheten eller </w:t>
            </w:r>
            <w:r w:rsidR="001C5996" w:rsidRPr="00AE1825">
              <w:rPr>
                <w:szCs w:val="18"/>
              </w:rPr>
              <w:t>gruppen</w:t>
            </w:r>
            <w:r w:rsidR="008C2DDD" w:rsidRPr="00AE1825">
              <w:rPr>
                <w:szCs w:val="18"/>
              </w:rPr>
              <w:t xml:space="preserve"> i </w:t>
            </w:r>
            <w:r w:rsidR="00AE1825" w:rsidRPr="00AE1825">
              <w:rPr>
                <w:szCs w:val="18"/>
              </w:rPr>
              <w:t>Tabell 1.</w:t>
            </w:r>
          </w:p>
          <w:p w14:paraId="0B18237F" w14:textId="7A5AAAA8" w:rsidR="004A4BF2" w:rsidRPr="00AE1825" w:rsidRDefault="004A4BF2" w:rsidP="00682746">
            <w:pPr>
              <w:pStyle w:val="Brdtext"/>
              <w:numPr>
                <w:ilvl w:val="0"/>
                <w:numId w:val="10"/>
              </w:numPr>
              <w:spacing w:before="120"/>
              <w:ind w:left="714" w:hanging="357"/>
              <w:rPr>
                <w:rFonts w:cstheme="majorHAnsi"/>
                <w:szCs w:val="18"/>
              </w:rPr>
            </w:pPr>
            <w:r w:rsidRPr="00AE1825">
              <w:rPr>
                <w:szCs w:val="18"/>
              </w:rPr>
              <w:t>Om fler än 3 separata enheter</w:t>
            </w:r>
            <w:r w:rsidR="001C5996" w:rsidRPr="00AE1825">
              <w:rPr>
                <w:szCs w:val="18"/>
              </w:rPr>
              <w:t xml:space="preserve"> ingår</w:t>
            </w:r>
            <w:r w:rsidRPr="00AE1825">
              <w:rPr>
                <w:szCs w:val="18"/>
              </w:rPr>
              <w:t xml:space="preserve"> vänligen bifoga en separat enhetslista innehålland</w:t>
            </w:r>
            <w:r w:rsidR="001C5996" w:rsidRPr="00AE1825">
              <w:rPr>
                <w:szCs w:val="18"/>
              </w:rPr>
              <w:t>e nedan efterfrågad information.</w:t>
            </w:r>
          </w:p>
        </w:tc>
      </w:tr>
      <w:tr w:rsidR="004A4BF2" w:rsidRPr="00CB295F" w14:paraId="731F4A3A" w14:textId="77777777" w:rsidTr="00355D87">
        <w:tc>
          <w:tcPr>
            <w:tcW w:w="2830" w:type="dxa"/>
            <w:gridSpan w:val="2"/>
            <w:tcBorders>
              <w:top w:val="single" w:sz="4" w:space="0" w:color="auto"/>
              <w:right w:val="single" w:sz="4" w:space="0" w:color="auto"/>
            </w:tcBorders>
            <w:shd w:val="clear" w:color="auto" w:fill="F9E7CB" w:themeFill="accent4" w:themeFillTint="33"/>
            <w:vAlign w:val="center"/>
          </w:tcPr>
          <w:p w14:paraId="527F4874" w14:textId="05C4B43E" w:rsidR="004A4BF2" w:rsidRPr="00682746" w:rsidRDefault="00AE1825" w:rsidP="00B14655">
            <w:pPr>
              <w:pStyle w:val="Punktlista"/>
              <w:numPr>
                <w:ilvl w:val="0"/>
                <w:numId w:val="0"/>
              </w:numPr>
              <w:spacing w:after="0" w:line="240" w:lineRule="auto"/>
              <w:rPr>
                <w:sz w:val="18"/>
                <w:szCs w:val="18"/>
              </w:rPr>
            </w:pPr>
            <w:r w:rsidRPr="00682746">
              <w:rPr>
                <w:sz w:val="18"/>
                <w:szCs w:val="18"/>
              </w:rPr>
              <w:t>Tabell 1.</w:t>
            </w:r>
          </w:p>
        </w:tc>
        <w:tc>
          <w:tcPr>
            <w:tcW w:w="1985" w:type="dxa"/>
            <w:gridSpan w:val="4"/>
            <w:tcBorders>
              <w:top w:val="single" w:sz="4" w:space="0" w:color="auto"/>
              <w:left w:val="single" w:sz="4" w:space="0" w:color="auto"/>
              <w:right w:val="single" w:sz="4" w:space="0" w:color="auto"/>
            </w:tcBorders>
            <w:shd w:val="clear" w:color="auto" w:fill="F9E7CB" w:themeFill="accent4" w:themeFillTint="33"/>
            <w:vAlign w:val="center"/>
          </w:tcPr>
          <w:p w14:paraId="780B6AF2" w14:textId="77777777" w:rsidR="004A4BF2" w:rsidRPr="00AE1825" w:rsidRDefault="004A4BF2" w:rsidP="00B14655">
            <w:pPr>
              <w:pStyle w:val="Punktlista"/>
              <w:numPr>
                <w:ilvl w:val="0"/>
                <w:numId w:val="0"/>
              </w:numPr>
              <w:spacing w:after="0" w:line="240" w:lineRule="auto"/>
              <w:rPr>
                <w:sz w:val="18"/>
                <w:szCs w:val="18"/>
              </w:rPr>
            </w:pPr>
            <w:r w:rsidRPr="00AE1825">
              <w:rPr>
                <w:sz w:val="18"/>
                <w:szCs w:val="18"/>
              </w:rPr>
              <w:t>Enhet 1</w:t>
            </w:r>
          </w:p>
        </w:tc>
        <w:tc>
          <w:tcPr>
            <w:tcW w:w="2126"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6912B9D3" w14:textId="77777777" w:rsidR="004A4BF2" w:rsidRPr="00AE1825" w:rsidRDefault="004A4BF2" w:rsidP="00B14655">
            <w:pPr>
              <w:pStyle w:val="Punktlista"/>
              <w:numPr>
                <w:ilvl w:val="0"/>
                <w:numId w:val="0"/>
              </w:numPr>
              <w:spacing w:after="0" w:line="240" w:lineRule="auto"/>
              <w:rPr>
                <w:sz w:val="18"/>
                <w:szCs w:val="18"/>
              </w:rPr>
            </w:pPr>
            <w:r w:rsidRPr="00AE1825">
              <w:rPr>
                <w:sz w:val="18"/>
                <w:szCs w:val="18"/>
              </w:rPr>
              <w:t xml:space="preserve">Enhet 2 </w:t>
            </w:r>
          </w:p>
        </w:tc>
        <w:tc>
          <w:tcPr>
            <w:tcW w:w="2268" w:type="dxa"/>
            <w:gridSpan w:val="4"/>
            <w:tcBorders>
              <w:top w:val="single" w:sz="4" w:space="0" w:color="auto"/>
              <w:left w:val="single" w:sz="4" w:space="0" w:color="auto"/>
            </w:tcBorders>
            <w:shd w:val="clear" w:color="auto" w:fill="F9E7CB" w:themeFill="accent4" w:themeFillTint="33"/>
            <w:vAlign w:val="center"/>
          </w:tcPr>
          <w:p w14:paraId="0E6FD3DC" w14:textId="77777777" w:rsidR="004A4BF2" w:rsidRPr="00AE1825" w:rsidRDefault="004A4BF2" w:rsidP="004A4BF2">
            <w:pPr>
              <w:pStyle w:val="Punktlista"/>
              <w:numPr>
                <w:ilvl w:val="0"/>
                <w:numId w:val="0"/>
              </w:numPr>
              <w:spacing w:after="0" w:line="276" w:lineRule="auto"/>
              <w:rPr>
                <w:sz w:val="18"/>
                <w:szCs w:val="18"/>
              </w:rPr>
            </w:pPr>
            <w:r w:rsidRPr="00AE1825">
              <w:rPr>
                <w:sz w:val="18"/>
                <w:szCs w:val="18"/>
              </w:rPr>
              <w:t>Enhet 3</w:t>
            </w:r>
          </w:p>
        </w:tc>
      </w:tr>
      <w:tr w:rsidR="004A4BF2" w:rsidRPr="00CB295F" w14:paraId="08F3F8D7" w14:textId="77777777" w:rsidTr="00355D87">
        <w:trPr>
          <w:trHeight w:val="22"/>
        </w:trPr>
        <w:tc>
          <w:tcPr>
            <w:tcW w:w="2830" w:type="dxa"/>
            <w:gridSpan w:val="2"/>
            <w:shd w:val="clear" w:color="auto" w:fill="F9E7CB" w:themeFill="accent4" w:themeFillTint="33"/>
            <w:vAlign w:val="center"/>
          </w:tcPr>
          <w:p w14:paraId="126F92D3"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Namn</w:t>
            </w:r>
          </w:p>
        </w:tc>
        <w:tc>
          <w:tcPr>
            <w:tcW w:w="1985" w:type="dxa"/>
            <w:gridSpan w:val="4"/>
            <w:shd w:val="clear" w:color="auto" w:fill="FFFFFF" w:themeFill="background1"/>
            <w:vAlign w:val="center"/>
          </w:tcPr>
          <w:p w14:paraId="5D6076F3" w14:textId="77777777" w:rsidR="004A4BF2" w:rsidRPr="00CB295F" w:rsidRDefault="004A4BF2" w:rsidP="00B14655">
            <w:pPr>
              <w:pStyle w:val="Punktlista"/>
              <w:numPr>
                <w:ilvl w:val="0"/>
                <w:numId w:val="0"/>
              </w:numPr>
              <w:spacing w:after="0" w:line="240" w:lineRule="auto"/>
              <w:rPr>
                <w:sz w:val="18"/>
                <w:szCs w:val="18"/>
              </w:rPr>
            </w:pPr>
          </w:p>
        </w:tc>
        <w:tc>
          <w:tcPr>
            <w:tcW w:w="2126" w:type="dxa"/>
            <w:gridSpan w:val="3"/>
            <w:shd w:val="clear" w:color="auto" w:fill="FFFFFF" w:themeFill="background1"/>
            <w:vAlign w:val="center"/>
          </w:tcPr>
          <w:p w14:paraId="58C0415C" w14:textId="77777777" w:rsidR="004A4BF2" w:rsidRPr="00CB295F" w:rsidRDefault="004A4BF2" w:rsidP="00B14655">
            <w:pPr>
              <w:pStyle w:val="Punktlista"/>
              <w:numPr>
                <w:ilvl w:val="0"/>
                <w:numId w:val="0"/>
              </w:numPr>
              <w:spacing w:after="0" w:line="240" w:lineRule="auto"/>
              <w:rPr>
                <w:sz w:val="18"/>
                <w:szCs w:val="18"/>
              </w:rPr>
            </w:pPr>
          </w:p>
        </w:tc>
        <w:tc>
          <w:tcPr>
            <w:tcW w:w="2268" w:type="dxa"/>
            <w:gridSpan w:val="4"/>
            <w:shd w:val="clear" w:color="auto" w:fill="FFFFFF" w:themeFill="background1"/>
            <w:vAlign w:val="center"/>
          </w:tcPr>
          <w:p w14:paraId="629854A4"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0DC2E8CE" w14:textId="77777777" w:rsidTr="00355D87">
        <w:trPr>
          <w:trHeight w:val="22"/>
        </w:trPr>
        <w:tc>
          <w:tcPr>
            <w:tcW w:w="2830" w:type="dxa"/>
            <w:gridSpan w:val="2"/>
            <w:shd w:val="clear" w:color="auto" w:fill="F9E7CB" w:themeFill="accent4" w:themeFillTint="33"/>
            <w:vAlign w:val="center"/>
          </w:tcPr>
          <w:p w14:paraId="129DFABE"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Ägare till enheten</w:t>
            </w:r>
          </w:p>
        </w:tc>
        <w:tc>
          <w:tcPr>
            <w:tcW w:w="1985" w:type="dxa"/>
            <w:gridSpan w:val="4"/>
            <w:shd w:val="clear" w:color="auto" w:fill="FFFFFF" w:themeFill="background1"/>
            <w:vAlign w:val="center"/>
          </w:tcPr>
          <w:p w14:paraId="51A90C0F" w14:textId="77777777" w:rsidR="004A4BF2" w:rsidRPr="00CB295F" w:rsidRDefault="004A4BF2" w:rsidP="00B14655">
            <w:pPr>
              <w:pStyle w:val="Punktlista"/>
              <w:numPr>
                <w:ilvl w:val="0"/>
                <w:numId w:val="0"/>
              </w:numPr>
              <w:spacing w:after="0" w:line="240" w:lineRule="auto"/>
              <w:rPr>
                <w:sz w:val="18"/>
                <w:szCs w:val="18"/>
              </w:rPr>
            </w:pPr>
          </w:p>
        </w:tc>
        <w:tc>
          <w:tcPr>
            <w:tcW w:w="2126" w:type="dxa"/>
            <w:gridSpan w:val="3"/>
            <w:shd w:val="clear" w:color="auto" w:fill="FFFFFF" w:themeFill="background1"/>
            <w:vAlign w:val="center"/>
          </w:tcPr>
          <w:p w14:paraId="5D408EC3" w14:textId="77777777" w:rsidR="004A4BF2" w:rsidRPr="00CB295F" w:rsidRDefault="004A4BF2" w:rsidP="00B14655">
            <w:pPr>
              <w:pStyle w:val="Punktlista"/>
              <w:numPr>
                <w:ilvl w:val="0"/>
                <w:numId w:val="0"/>
              </w:numPr>
              <w:spacing w:after="0" w:line="240" w:lineRule="auto"/>
              <w:rPr>
                <w:sz w:val="18"/>
                <w:szCs w:val="18"/>
              </w:rPr>
            </w:pPr>
          </w:p>
        </w:tc>
        <w:tc>
          <w:tcPr>
            <w:tcW w:w="2268" w:type="dxa"/>
            <w:gridSpan w:val="4"/>
            <w:shd w:val="clear" w:color="auto" w:fill="FFFFFF" w:themeFill="background1"/>
            <w:vAlign w:val="center"/>
          </w:tcPr>
          <w:p w14:paraId="10B1BD96"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143D4C56" w14:textId="77777777" w:rsidTr="00355D87">
        <w:trPr>
          <w:trHeight w:val="22"/>
        </w:trPr>
        <w:tc>
          <w:tcPr>
            <w:tcW w:w="2830" w:type="dxa"/>
            <w:gridSpan w:val="2"/>
            <w:shd w:val="clear" w:color="auto" w:fill="F9E7CB" w:themeFill="accent4" w:themeFillTint="33"/>
            <w:vAlign w:val="center"/>
          </w:tcPr>
          <w:p w14:paraId="0969DAFD" w14:textId="7BA2312A" w:rsidR="004A4BF2" w:rsidRPr="00CB295F" w:rsidRDefault="00DD4040" w:rsidP="00B14655">
            <w:pPr>
              <w:pStyle w:val="Tabelltext"/>
              <w:rPr>
                <w:rFonts w:asciiTheme="minorHAnsi" w:hAnsiTheme="minorHAnsi"/>
                <w:sz w:val="18"/>
                <w:szCs w:val="18"/>
              </w:rPr>
            </w:pPr>
            <w:r>
              <w:rPr>
                <w:rFonts w:asciiTheme="minorHAnsi" w:hAnsiTheme="minorHAnsi"/>
                <w:sz w:val="18"/>
                <w:szCs w:val="18"/>
              </w:rPr>
              <w:t>Anläggnings-ID</w:t>
            </w:r>
            <w:r>
              <w:rPr>
                <w:rStyle w:val="Fotnotsreferens"/>
                <w:sz w:val="18"/>
                <w:szCs w:val="18"/>
              </w:rPr>
              <w:footnoteReference w:id="4"/>
            </w:r>
          </w:p>
        </w:tc>
        <w:tc>
          <w:tcPr>
            <w:tcW w:w="1985" w:type="dxa"/>
            <w:gridSpan w:val="4"/>
            <w:shd w:val="clear" w:color="auto" w:fill="FFFFFF" w:themeFill="background1"/>
            <w:vAlign w:val="center"/>
          </w:tcPr>
          <w:p w14:paraId="3D02DF92" w14:textId="77777777" w:rsidR="004A4BF2" w:rsidRPr="00CB295F" w:rsidRDefault="004A4BF2" w:rsidP="00B14655">
            <w:pPr>
              <w:pStyle w:val="Punktlista"/>
              <w:numPr>
                <w:ilvl w:val="0"/>
                <w:numId w:val="0"/>
              </w:numPr>
              <w:spacing w:after="0" w:line="240" w:lineRule="auto"/>
              <w:rPr>
                <w:sz w:val="18"/>
                <w:szCs w:val="18"/>
              </w:rPr>
            </w:pPr>
          </w:p>
        </w:tc>
        <w:tc>
          <w:tcPr>
            <w:tcW w:w="2126" w:type="dxa"/>
            <w:gridSpan w:val="3"/>
            <w:shd w:val="clear" w:color="auto" w:fill="FFFFFF" w:themeFill="background1"/>
            <w:vAlign w:val="center"/>
          </w:tcPr>
          <w:p w14:paraId="3247BEB4" w14:textId="77777777" w:rsidR="004A4BF2" w:rsidRPr="00CB295F" w:rsidRDefault="004A4BF2" w:rsidP="00B14655">
            <w:pPr>
              <w:pStyle w:val="Punktlista"/>
              <w:numPr>
                <w:ilvl w:val="0"/>
                <w:numId w:val="0"/>
              </w:numPr>
              <w:spacing w:after="0" w:line="240" w:lineRule="auto"/>
              <w:rPr>
                <w:sz w:val="18"/>
                <w:szCs w:val="18"/>
              </w:rPr>
            </w:pPr>
          </w:p>
        </w:tc>
        <w:tc>
          <w:tcPr>
            <w:tcW w:w="2268" w:type="dxa"/>
            <w:gridSpan w:val="4"/>
            <w:shd w:val="clear" w:color="auto" w:fill="FFFFFF" w:themeFill="background1"/>
            <w:vAlign w:val="center"/>
          </w:tcPr>
          <w:p w14:paraId="056BD0FE"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50979E04" w14:textId="77777777" w:rsidTr="00355D87">
        <w:trPr>
          <w:trHeight w:val="22"/>
        </w:trPr>
        <w:tc>
          <w:tcPr>
            <w:tcW w:w="2830" w:type="dxa"/>
            <w:gridSpan w:val="2"/>
            <w:shd w:val="clear" w:color="auto" w:fill="F9E7CB" w:themeFill="accent4" w:themeFillTint="33"/>
            <w:vAlign w:val="center"/>
          </w:tcPr>
          <w:p w14:paraId="0EA62B3A" w14:textId="74426DAA"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Balansansvarig aktör</w:t>
            </w:r>
            <w:r w:rsidR="00DF1614">
              <w:rPr>
                <w:rFonts w:asciiTheme="minorHAnsi" w:hAnsiTheme="minorHAnsi"/>
                <w:sz w:val="18"/>
                <w:szCs w:val="18"/>
              </w:rPr>
              <w:t xml:space="preserve"> i leveranspunkten</w:t>
            </w:r>
          </w:p>
        </w:tc>
        <w:tc>
          <w:tcPr>
            <w:tcW w:w="1985" w:type="dxa"/>
            <w:gridSpan w:val="4"/>
            <w:shd w:val="clear" w:color="auto" w:fill="FFFFFF" w:themeFill="background1"/>
            <w:vAlign w:val="center"/>
          </w:tcPr>
          <w:p w14:paraId="17D51B73" w14:textId="77777777" w:rsidR="004A4BF2" w:rsidRPr="00CB295F" w:rsidRDefault="004A4BF2" w:rsidP="00B14655">
            <w:pPr>
              <w:pStyle w:val="Punktlista"/>
              <w:numPr>
                <w:ilvl w:val="0"/>
                <w:numId w:val="0"/>
              </w:numPr>
              <w:spacing w:after="0" w:line="240" w:lineRule="auto"/>
              <w:rPr>
                <w:sz w:val="18"/>
                <w:szCs w:val="18"/>
              </w:rPr>
            </w:pPr>
          </w:p>
        </w:tc>
        <w:tc>
          <w:tcPr>
            <w:tcW w:w="2126" w:type="dxa"/>
            <w:gridSpan w:val="3"/>
            <w:shd w:val="clear" w:color="auto" w:fill="FFFFFF" w:themeFill="background1"/>
            <w:vAlign w:val="center"/>
          </w:tcPr>
          <w:p w14:paraId="658ADA46" w14:textId="77777777" w:rsidR="004A4BF2" w:rsidRPr="00CB295F" w:rsidRDefault="004A4BF2" w:rsidP="00B14655">
            <w:pPr>
              <w:pStyle w:val="Punktlista"/>
              <w:numPr>
                <w:ilvl w:val="0"/>
                <w:numId w:val="0"/>
              </w:numPr>
              <w:spacing w:after="0" w:line="240" w:lineRule="auto"/>
              <w:rPr>
                <w:sz w:val="18"/>
                <w:szCs w:val="18"/>
              </w:rPr>
            </w:pPr>
          </w:p>
        </w:tc>
        <w:tc>
          <w:tcPr>
            <w:tcW w:w="2268" w:type="dxa"/>
            <w:gridSpan w:val="4"/>
            <w:shd w:val="clear" w:color="auto" w:fill="FFFFFF" w:themeFill="background1"/>
            <w:vAlign w:val="center"/>
          </w:tcPr>
          <w:p w14:paraId="1AE4A4EB"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316E78FB" w14:textId="77777777" w:rsidTr="00355D87">
        <w:trPr>
          <w:trHeight w:val="22"/>
        </w:trPr>
        <w:tc>
          <w:tcPr>
            <w:tcW w:w="2830" w:type="dxa"/>
            <w:gridSpan w:val="2"/>
            <w:tcBorders>
              <w:bottom w:val="single" w:sz="4" w:space="0" w:color="auto"/>
            </w:tcBorders>
            <w:shd w:val="clear" w:color="auto" w:fill="F9E7CB" w:themeFill="accent4" w:themeFillTint="33"/>
            <w:vAlign w:val="center"/>
          </w:tcPr>
          <w:p w14:paraId="6395E6B4" w14:textId="77777777" w:rsidR="004A4BF2" w:rsidRPr="00CB295F" w:rsidRDefault="004A4BF2" w:rsidP="00B14655">
            <w:pPr>
              <w:pStyle w:val="Tabelltext"/>
              <w:rPr>
                <w:rFonts w:asciiTheme="minorHAnsi" w:hAnsiTheme="minorHAnsi"/>
                <w:sz w:val="18"/>
                <w:szCs w:val="18"/>
              </w:rPr>
            </w:pPr>
            <w:r w:rsidRPr="00CB295F">
              <w:rPr>
                <w:rFonts w:asciiTheme="minorHAnsi" w:hAnsiTheme="minorHAnsi"/>
                <w:sz w:val="18"/>
                <w:szCs w:val="18"/>
              </w:rPr>
              <w:t>Märkeffekt</w:t>
            </w:r>
            <w:r w:rsidRPr="00CB295F">
              <w:rPr>
                <w:rStyle w:val="Fotnotsreferens"/>
                <w:sz w:val="18"/>
                <w:szCs w:val="18"/>
              </w:rPr>
              <w:footnoteReference w:id="5"/>
            </w:r>
            <w:r w:rsidRPr="00CB295F">
              <w:rPr>
                <w:rFonts w:asciiTheme="minorHAnsi" w:hAnsiTheme="minorHAnsi"/>
                <w:sz w:val="18"/>
                <w:szCs w:val="18"/>
              </w:rPr>
              <w:t xml:space="preserve"> [MW]</w:t>
            </w:r>
          </w:p>
        </w:tc>
        <w:tc>
          <w:tcPr>
            <w:tcW w:w="1985" w:type="dxa"/>
            <w:gridSpan w:val="4"/>
            <w:tcBorders>
              <w:bottom w:val="single" w:sz="4" w:space="0" w:color="auto"/>
            </w:tcBorders>
            <w:shd w:val="clear" w:color="auto" w:fill="FFFFFF" w:themeFill="background1"/>
            <w:vAlign w:val="center"/>
          </w:tcPr>
          <w:p w14:paraId="08C06CC6" w14:textId="77777777" w:rsidR="004A4BF2" w:rsidRPr="00CB295F" w:rsidRDefault="004A4BF2" w:rsidP="00B14655">
            <w:pPr>
              <w:pStyle w:val="Punktlista"/>
              <w:numPr>
                <w:ilvl w:val="0"/>
                <w:numId w:val="0"/>
              </w:numPr>
              <w:spacing w:after="0" w:line="240" w:lineRule="auto"/>
              <w:rPr>
                <w:sz w:val="18"/>
                <w:szCs w:val="18"/>
              </w:rPr>
            </w:pPr>
          </w:p>
        </w:tc>
        <w:tc>
          <w:tcPr>
            <w:tcW w:w="2126" w:type="dxa"/>
            <w:gridSpan w:val="3"/>
            <w:tcBorders>
              <w:bottom w:val="single" w:sz="4" w:space="0" w:color="auto"/>
            </w:tcBorders>
            <w:shd w:val="clear" w:color="auto" w:fill="FFFFFF" w:themeFill="background1"/>
            <w:vAlign w:val="center"/>
          </w:tcPr>
          <w:p w14:paraId="59199230" w14:textId="77777777" w:rsidR="004A4BF2" w:rsidRPr="00CB295F" w:rsidRDefault="004A4BF2" w:rsidP="00B14655">
            <w:pPr>
              <w:pStyle w:val="Punktlista"/>
              <w:numPr>
                <w:ilvl w:val="0"/>
                <w:numId w:val="0"/>
              </w:numPr>
              <w:spacing w:after="0" w:line="240" w:lineRule="auto"/>
              <w:rPr>
                <w:sz w:val="18"/>
                <w:szCs w:val="18"/>
              </w:rPr>
            </w:pPr>
          </w:p>
        </w:tc>
        <w:tc>
          <w:tcPr>
            <w:tcW w:w="2268" w:type="dxa"/>
            <w:gridSpan w:val="4"/>
            <w:tcBorders>
              <w:bottom w:val="single" w:sz="4" w:space="0" w:color="auto"/>
            </w:tcBorders>
            <w:shd w:val="clear" w:color="auto" w:fill="FFFFFF" w:themeFill="background1"/>
            <w:vAlign w:val="center"/>
          </w:tcPr>
          <w:p w14:paraId="450A265C" w14:textId="77777777" w:rsidR="004A4BF2" w:rsidRPr="00CB295F" w:rsidRDefault="004A4BF2" w:rsidP="004A4BF2">
            <w:pPr>
              <w:pStyle w:val="Punktlista"/>
              <w:numPr>
                <w:ilvl w:val="0"/>
                <w:numId w:val="0"/>
              </w:numPr>
              <w:spacing w:after="0" w:line="276" w:lineRule="auto"/>
              <w:rPr>
                <w:sz w:val="18"/>
                <w:szCs w:val="18"/>
              </w:rPr>
            </w:pPr>
          </w:p>
        </w:tc>
      </w:tr>
      <w:tr w:rsidR="00DA28A9" w:rsidRPr="00CB295F" w14:paraId="7210CCCC" w14:textId="77777777" w:rsidTr="00355D87">
        <w:trPr>
          <w:trHeight w:val="22"/>
        </w:trPr>
        <w:tc>
          <w:tcPr>
            <w:tcW w:w="2830" w:type="dxa"/>
            <w:gridSpan w:val="2"/>
            <w:tcBorders>
              <w:bottom w:val="single" w:sz="4" w:space="0" w:color="auto"/>
            </w:tcBorders>
            <w:shd w:val="clear" w:color="auto" w:fill="F9E7CB" w:themeFill="accent4" w:themeFillTint="33"/>
            <w:vAlign w:val="center"/>
          </w:tcPr>
          <w:p w14:paraId="3CF46D46" w14:textId="1096A4E6" w:rsidR="00DA28A9" w:rsidRPr="00CB295F" w:rsidRDefault="00DA28A9" w:rsidP="00B14655">
            <w:pPr>
              <w:pStyle w:val="Tabelltext"/>
              <w:rPr>
                <w:rFonts w:asciiTheme="minorHAnsi" w:hAnsiTheme="minorHAnsi"/>
                <w:sz w:val="18"/>
                <w:szCs w:val="18"/>
              </w:rPr>
            </w:pPr>
            <w:r>
              <w:rPr>
                <w:rFonts w:asciiTheme="minorHAnsi" w:hAnsiTheme="minorHAnsi"/>
                <w:sz w:val="18"/>
                <w:szCs w:val="18"/>
              </w:rPr>
              <w:t>Regionnät</w:t>
            </w:r>
          </w:p>
        </w:tc>
        <w:tc>
          <w:tcPr>
            <w:tcW w:w="1985" w:type="dxa"/>
            <w:gridSpan w:val="4"/>
            <w:tcBorders>
              <w:bottom w:val="single" w:sz="4" w:space="0" w:color="auto"/>
            </w:tcBorders>
            <w:shd w:val="clear" w:color="auto" w:fill="FFFFFF" w:themeFill="background1"/>
            <w:vAlign w:val="center"/>
          </w:tcPr>
          <w:p w14:paraId="0810E170" w14:textId="77777777" w:rsidR="00DA28A9" w:rsidRPr="00CB295F" w:rsidRDefault="00DA28A9" w:rsidP="00B14655">
            <w:pPr>
              <w:pStyle w:val="Punktlista"/>
              <w:numPr>
                <w:ilvl w:val="0"/>
                <w:numId w:val="0"/>
              </w:numPr>
              <w:spacing w:after="0" w:line="240" w:lineRule="auto"/>
              <w:rPr>
                <w:sz w:val="18"/>
                <w:szCs w:val="18"/>
              </w:rPr>
            </w:pPr>
          </w:p>
        </w:tc>
        <w:tc>
          <w:tcPr>
            <w:tcW w:w="2126" w:type="dxa"/>
            <w:gridSpan w:val="3"/>
            <w:tcBorders>
              <w:bottom w:val="single" w:sz="4" w:space="0" w:color="auto"/>
            </w:tcBorders>
            <w:shd w:val="clear" w:color="auto" w:fill="FFFFFF" w:themeFill="background1"/>
            <w:vAlign w:val="center"/>
          </w:tcPr>
          <w:p w14:paraId="0AA53259" w14:textId="77777777" w:rsidR="00DA28A9" w:rsidRPr="00CB295F" w:rsidRDefault="00DA28A9" w:rsidP="00B14655">
            <w:pPr>
              <w:pStyle w:val="Punktlista"/>
              <w:numPr>
                <w:ilvl w:val="0"/>
                <w:numId w:val="0"/>
              </w:numPr>
              <w:spacing w:after="0" w:line="240" w:lineRule="auto"/>
              <w:rPr>
                <w:sz w:val="18"/>
                <w:szCs w:val="18"/>
              </w:rPr>
            </w:pPr>
          </w:p>
        </w:tc>
        <w:tc>
          <w:tcPr>
            <w:tcW w:w="2268" w:type="dxa"/>
            <w:gridSpan w:val="4"/>
            <w:tcBorders>
              <w:bottom w:val="single" w:sz="4" w:space="0" w:color="auto"/>
            </w:tcBorders>
            <w:shd w:val="clear" w:color="auto" w:fill="FFFFFF" w:themeFill="background1"/>
            <w:vAlign w:val="center"/>
          </w:tcPr>
          <w:p w14:paraId="7E893DB2" w14:textId="77777777" w:rsidR="00DA28A9" w:rsidRPr="00CB295F" w:rsidRDefault="00DA28A9" w:rsidP="004A4BF2">
            <w:pPr>
              <w:pStyle w:val="Punktlista"/>
              <w:numPr>
                <w:ilvl w:val="0"/>
                <w:numId w:val="0"/>
              </w:numPr>
              <w:spacing w:after="0" w:line="276" w:lineRule="auto"/>
              <w:rPr>
                <w:sz w:val="18"/>
                <w:szCs w:val="18"/>
              </w:rPr>
            </w:pPr>
          </w:p>
        </w:tc>
      </w:tr>
      <w:tr w:rsidR="00DA28A9" w:rsidRPr="00CB295F" w14:paraId="755F4E31" w14:textId="77777777" w:rsidTr="00355D87">
        <w:trPr>
          <w:trHeight w:val="22"/>
        </w:trPr>
        <w:tc>
          <w:tcPr>
            <w:tcW w:w="2830" w:type="dxa"/>
            <w:gridSpan w:val="2"/>
            <w:tcBorders>
              <w:bottom w:val="single" w:sz="4" w:space="0" w:color="auto"/>
            </w:tcBorders>
            <w:shd w:val="clear" w:color="auto" w:fill="F9E7CB" w:themeFill="accent4" w:themeFillTint="33"/>
            <w:vAlign w:val="center"/>
          </w:tcPr>
          <w:p w14:paraId="3A2E65A1" w14:textId="0B9F3D55" w:rsidR="00DA28A9" w:rsidRDefault="00DA28A9" w:rsidP="00B14655">
            <w:pPr>
              <w:pStyle w:val="Tabelltext"/>
              <w:rPr>
                <w:rFonts w:asciiTheme="minorHAnsi" w:hAnsiTheme="minorHAnsi"/>
                <w:sz w:val="18"/>
                <w:szCs w:val="18"/>
              </w:rPr>
            </w:pPr>
            <w:r>
              <w:rPr>
                <w:rFonts w:asciiTheme="minorHAnsi" w:hAnsiTheme="minorHAnsi"/>
                <w:sz w:val="18"/>
                <w:szCs w:val="18"/>
              </w:rPr>
              <w:t>Lokalnät (i förekommande fall)</w:t>
            </w:r>
          </w:p>
        </w:tc>
        <w:tc>
          <w:tcPr>
            <w:tcW w:w="1985" w:type="dxa"/>
            <w:gridSpan w:val="4"/>
            <w:tcBorders>
              <w:bottom w:val="single" w:sz="4" w:space="0" w:color="auto"/>
            </w:tcBorders>
            <w:shd w:val="clear" w:color="auto" w:fill="FFFFFF" w:themeFill="background1"/>
            <w:vAlign w:val="center"/>
          </w:tcPr>
          <w:p w14:paraId="20FDB4EC" w14:textId="77777777" w:rsidR="00DA28A9" w:rsidRPr="00CB295F" w:rsidRDefault="00DA28A9" w:rsidP="00B14655">
            <w:pPr>
              <w:pStyle w:val="Punktlista"/>
              <w:numPr>
                <w:ilvl w:val="0"/>
                <w:numId w:val="0"/>
              </w:numPr>
              <w:spacing w:after="0" w:line="240" w:lineRule="auto"/>
              <w:rPr>
                <w:sz w:val="18"/>
                <w:szCs w:val="18"/>
              </w:rPr>
            </w:pPr>
          </w:p>
        </w:tc>
        <w:tc>
          <w:tcPr>
            <w:tcW w:w="2126" w:type="dxa"/>
            <w:gridSpan w:val="3"/>
            <w:tcBorders>
              <w:bottom w:val="single" w:sz="4" w:space="0" w:color="auto"/>
            </w:tcBorders>
            <w:shd w:val="clear" w:color="auto" w:fill="FFFFFF" w:themeFill="background1"/>
            <w:vAlign w:val="center"/>
          </w:tcPr>
          <w:p w14:paraId="401276A2" w14:textId="77777777" w:rsidR="00DA28A9" w:rsidRPr="00CB295F" w:rsidRDefault="00DA28A9" w:rsidP="00B14655">
            <w:pPr>
              <w:pStyle w:val="Punktlista"/>
              <w:numPr>
                <w:ilvl w:val="0"/>
                <w:numId w:val="0"/>
              </w:numPr>
              <w:spacing w:after="0" w:line="240" w:lineRule="auto"/>
              <w:rPr>
                <w:sz w:val="18"/>
                <w:szCs w:val="18"/>
              </w:rPr>
            </w:pPr>
          </w:p>
        </w:tc>
        <w:tc>
          <w:tcPr>
            <w:tcW w:w="2268" w:type="dxa"/>
            <w:gridSpan w:val="4"/>
            <w:tcBorders>
              <w:bottom w:val="single" w:sz="4" w:space="0" w:color="auto"/>
            </w:tcBorders>
            <w:shd w:val="clear" w:color="auto" w:fill="FFFFFF" w:themeFill="background1"/>
            <w:vAlign w:val="center"/>
          </w:tcPr>
          <w:p w14:paraId="1F5E07D6" w14:textId="77777777" w:rsidR="00DA28A9" w:rsidRPr="00CB295F" w:rsidRDefault="00DA28A9" w:rsidP="004A4BF2">
            <w:pPr>
              <w:pStyle w:val="Punktlista"/>
              <w:numPr>
                <w:ilvl w:val="0"/>
                <w:numId w:val="0"/>
              </w:numPr>
              <w:spacing w:after="0" w:line="276" w:lineRule="auto"/>
              <w:rPr>
                <w:sz w:val="18"/>
                <w:szCs w:val="18"/>
              </w:rPr>
            </w:pPr>
          </w:p>
        </w:tc>
      </w:tr>
      <w:tr w:rsidR="00CA1708" w14:paraId="1FB256CC" w14:textId="77777777" w:rsidTr="00355D87">
        <w:trPr>
          <w:trHeight w:val="50"/>
        </w:trPr>
        <w:tc>
          <w:tcPr>
            <w:tcW w:w="9209" w:type="dxa"/>
            <w:gridSpan w:val="13"/>
            <w:tcBorders>
              <w:top w:val="single" w:sz="4" w:space="0" w:color="auto"/>
              <w:bottom w:val="nil"/>
            </w:tcBorders>
            <w:shd w:val="clear" w:color="auto" w:fill="F9E7CB" w:themeFill="accent4" w:themeFillTint="33"/>
            <w:vAlign w:val="center"/>
          </w:tcPr>
          <w:p w14:paraId="2138EB94" w14:textId="23E3396F" w:rsidR="00A949F5" w:rsidRPr="00CB295F" w:rsidRDefault="00CA1708">
            <w:pPr>
              <w:pStyle w:val="Brdtext"/>
              <w:rPr>
                <w:szCs w:val="18"/>
              </w:rPr>
            </w:pPr>
            <w:r>
              <w:rPr>
                <w:szCs w:val="18"/>
              </w:rPr>
              <w:t>Ange</w:t>
            </w:r>
            <w:r w:rsidR="00A949F5">
              <w:rPr>
                <w:szCs w:val="18"/>
              </w:rPr>
              <w:t xml:space="preserve"> en beskrivning av </w:t>
            </w:r>
            <w:r w:rsidR="005D128B">
              <w:rPr>
                <w:szCs w:val="18"/>
              </w:rPr>
              <w:t>enhet/grupp</w:t>
            </w:r>
            <w:r w:rsidR="00DA4989">
              <w:rPr>
                <w:szCs w:val="18"/>
              </w:rPr>
              <w:t>,</w:t>
            </w:r>
            <w:r w:rsidR="00A949F5">
              <w:rPr>
                <w:szCs w:val="18"/>
              </w:rPr>
              <w:t xml:space="preserve"> inkludera</w:t>
            </w:r>
            <w:r>
              <w:rPr>
                <w:szCs w:val="18"/>
              </w:rPr>
              <w:t xml:space="preserve"> information</w:t>
            </w:r>
            <w:r w:rsidR="00A949F5">
              <w:rPr>
                <w:szCs w:val="18"/>
              </w:rPr>
              <w:t xml:space="preserve"> om</w:t>
            </w:r>
            <w:r>
              <w:rPr>
                <w:szCs w:val="18"/>
              </w:rPr>
              <w:t xml:space="preserve"> produktionstyp,</w:t>
            </w:r>
            <w:r w:rsidR="00A949F5">
              <w:rPr>
                <w:szCs w:val="18"/>
              </w:rPr>
              <w:t xml:space="preserve"> typ av</w:t>
            </w:r>
            <w:r>
              <w:rPr>
                <w:szCs w:val="18"/>
              </w:rPr>
              <w:t xml:space="preserve"> förbrukn</w:t>
            </w:r>
            <w:r w:rsidR="00A949F5">
              <w:rPr>
                <w:szCs w:val="18"/>
              </w:rPr>
              <w:t>ing</w:t>
            </w:r>
            <w:r>
              <w:rPr>
                <w:szCs w:val="18"/>
              </w:rPr>
              <w:t xml:space="preserve"> eller</w:t>
            </w:r>
            <w:r w:rsidR="00A949F5">
              <w:rPr>
                <w:szCs w:val="18"/>
              </w:rPr>
              <w:t xml:space="preserve"> typ av</w:t>
            </w:r>
            <w:r>
              <w:rPr>
                <w:szCs w:val="18"/>
              </w:rPr>
              <w:t xml:space="preserve"> </w:t>
            </w:r>
            <w:proofErr w:type="spellStart"/>
            <w:r>
              <w:rPr>
                <w:szCs w:val="18"/>
              </w:rPr>
              <w:t>energilager</w:t>
            </w:r>
            <w:proofErr w:type="spellEnd"/>
            <w:r>
              <w:rPr>
                <w:szCs w:val="18"/>
              </w:rPr>
              <w:t xml:space="preserve">. </w:t>
            </w:r>
          </w:p>
        </w:tc>
      </w:tr>
      <w:tr w:rsidR="00CA1708" w14:paraId="5E3FC136" w14:textId="77777777" w:rsidTr="00355D87">
        <w:trPr>
          <w:trHeight w:val="1440"/>
        </w:trPr>
        <w:tc>
          <w:tcPr>
            <w:tcW w:w="9209" w:type="dxa"/>
            <w:gridSpan w:val="13"/>
            <w:tcBorders>
              <w:top w:val="single" w:sz="4" w:space="0" w:color="auto"/>
              <w:bottom w:val="nil"/>
            </w:tcBorders>
            <w:shd w:val="clear" w:color="auto" w:fill="auto"/>
            <w:vAlign w:val="center"/>
          </w:tcPr>
          <w:p w14:paraId="412C5EDB" w14:textId="77777777" w:rsidR="00CA1708" w:rsidRPr="00CB295F" w:rsidRDefault="00CA1708" w:rsidP="0094660A">
            <w:pPr>
              <w:pStyle w:val="Brdtext"/>
              <w:rPr>
                <w:szCs w:val="18"/>
              </w:rPr>
            </w:pPr>
          </w:p>
        </w:tc>
      </w:tr>
      <w:tr w:rsidR="00F33C8D" w14:paraId="2D495A60" w14:textId="77777777" w:rsidTr="00355D87">
        <w:trPr>
          <w:trHeight w:val="22"/>
        </w:trPr>
        <w:tc>
          <w:tcPr>
            <w:tcW w:w="9209" w:type="dxa"/>
            <w:gridSpan w:val="13"/>
            <w:tcBorders>
              <w:top w:val="single" w:sz="4" w:space="0" w:color="auto"/>
              <w:bottom w:val="nil"/>
            </w:tcBorders>
            <w:shd w:val="clear" w:color="auto" w:fill="F9E7CB" w:themeFill="accent4" w:themeFillTint="33"/>
            <w:vAlign w:val="center"/>
          </w:tcPr>
          <w:p w14:paraId="67F7ECEE" w14:textId="7DB58FA1" w:rsidR="00F33C8D" w:rsidRPr="004A4BF2" w:rsidRDefault="00F33C8D" w:rsidP="004F5E90">
            <w:pPr>
              <w:pStyle w:val="Brdtext"/>
              <w:rPr>
                <w:szCs w:val="18"/>
              </w:rPr>
            </w:pPr>
            <w:r w:rsidRPr="0023714E">
              <w:rPr>
                <w:szCs w:val="18"/>
              </w:rPr>
              <w:t>Ange teknisk data som kan vara av betyd</w:t>
            </w:r>
            <w:r w:rsidR="001C5996">
              <w:rPr>
                <w:szCs w:val="18"/>
              </w:rPr>
              <w:t xml:space="preserve">else för utvärdering av ansökan. </w:t>
            </w:r>
            <w:r w:rsidRPr="004A4BF2">
              <w:rPr>
                <w:szCs w:val="18"/>
              </w:rPr>
              <w:t>Nedan följer exempel på sådan information. För andra typer av resurser än de som listas nedan, så ska motsvarande teknisk data anges.</w:t>
            </w:r>
          </w:p>
        </w:tc>
      </w:tr>
      <w:tr w:rsidR="00A949F5" w14:paraId="58C0C5C9" w14:textId="77777777" w:rsidTr="00355D87">
        <w:trPr>
          <w:trHeight w:val="22"/>
        </w:trPr>
        <w:tc>
          <w:tcPr>
            <w:tcW w:w="4953" w:type="dxa"/>
            <w:gridSpan w:val="7"/>
            <w:tcBorders>
              <w:top w:val="single" w:sz="4" w:space="0" w:color="auto"/>
              <w:bottom w:val="nil"/>
            </w:tcBorders>
            <w:shd w:val="clear" w:color="auto" w:fill="F9E7CB" w:themeFill="accent4" w:themeFillTint="33"/>
            <w:vAlign w:val="center"/>
          </w:tcPr>
          <w:p w14:paraId="77D6A61F" w14:textId="04BBDD94" w:rsidR="00A949F5" w:rsidRPr="00CB295F" w:rsidRDefault="003324D4" w:rsidP="00F33C8D">
            <w:pPr>
              <w:pStyle w:val="Brdtext"/>
              <w:rPr>
                <w:szCs w:val="18"/>
              </w:rPr>
            </w:pPr>
            <w:r>
              <w:rPr>
                <w:szCs w:val="18"/>
              </w:rPr>
              <w:t xml:space="preserve">Turbinens märkeffekt </w:t>
            </w:r>
            <w:r w:rsidR="00A949F5">
              <w:rPr>
                <w:szCs w:val="18"/>
              </w:rPr>
              <w:t>[MW]</w:t>
            </w:r>
          </w:p>
        </w:tc>
        <w:tc>
          <w:tcPr>
            <w:tcW w:w="4256" w:type="dxa"/>
            <w:gridSpan w:val="6"/>
            <w:tcBorders>
              <w:top w:val="single" w:sz="4" w:space="0" w:color="auto"/>
              <w:bottom w:val="nil"/>
            </w:tcBorders>
            <w:shd w:val="clear" w:color="auto" w:fill="auto"/>
            <w:vAlign w:val="center"/>
          </w:tcPr>
          <w:p w14:paraId="4320B4B1" w14:textId="1D58EF07" w:rsidR="00A949F5" w:rsidRPr="00CB295F" w:rsidRDefault="00A949F5" w:rsidP="00F33C8D">
            <w:pPr>
              <w:pStyle w:val="Brdtext"/>
              <w:rPr>
                <w:szCs w:val="18"/>
              </w:rPr>
            </w:pPr>
          </w:p>
        </w:tc>
      </w:tr>
      <w:tr w:rsidR="00161360" w14:paraId="10817A24" w14:textId="77777777" w:rsidTr="00A1148A">
        <w:trPr>
          <w:trHeight w:val="22"/>
        </w:trPr>
        <w:tc>
          <w:tcPr>
            <w:tcW w:w="4953" w:type="dxa"/>
            <w:gridSpan w:val="7"/>
            <w:tcBorders>
              <w:top w:val="single" w:sz="4" w:space="0" w:color="auto"/>
              <w:bottom w:val="nil"/>
            </w:tcBorders>
            <w:shd w:val="clear" w:color="auto" w:fill="F9E7CB" w:themeFill="accent4" w:themeFillTint="33"/>
          </w:tcPr>
          <w:p w14:paraId="35D21E84" w14:textId="2B2430C4" w:rsidR="00161360" w:rsidRDefault="00161360" w:rsidP="00161360">
            <w:pPr>
              <w:pStyle w:val="Brdtext"/>
              <w:rPr>
                <w:szCs w:val="18"/>
              </w:rPr>
            </w:pPr>
            <w:r w:rsidRPr="005E0F9E">
              <w:rPr>
                <w:szCs w:val="18"/>
              </w:rPr>
              <w:t>Turbinens tröghetskonstant H [MWs/MVA]</w:t>
            </w:r>
          </w:p>
        </w:tc>
        <w:tc>
          <w:tcPr>
            <w:tcW w:w="4256" w:type="dxa"/>
            <w:gridSpan w:val="6"/>
            <w:tcBorders>
              <w:top w:val="single" w:sz="4" w:space="0" w:color="auto"/>
              <w:bottom w:val="nil"/>
            </w:tcBorders>
            <w:shd w:val="clear" w:color="auto" w:fill="auto"/>
          </w:tcPr>
          <w:p w14:paraId="58E97D87" w14:textId="300D6B89" w:rsidR="00161360" w:rsidRPr="00CB295F" w:rsidRDefault="00161360" w:rsidP="00161360">
            <w:pPr>
              <w:pStyle w:val="Brdtext"/>
              <w:rPr>
                <w:szCs w:val="18"/>
              </w:rPr>
            </w:pPr>
          </w:p>
        </w:tc>
      </w:tr>
      <w:tr w:rsidR="005108AC" w14:paraId="169DC5C2" w14:textId="77777777" w:rsidTr="00355D87">
        <w:trPr>
          <w:trHeight w:val="22"/>
        </w:trPr>
        <w:tc>
          <w:tcPr>
            <w:tcW w:w="4953" w:type="dxa"/>
            <w:gridSpan w:val="7"/>
            <w:tcBorders>
              <w:bottom w:val="nil"/>
            </w:tcBorders>
            <w:shd w:val="clear" w:color="auto" w:fill="F9E7CB" w:themeFill="accent4" w:themeFillTint="33"/>
            <w:vAlign w:val="center"/>
          </w:tcPr>
          <w:p w14:paraId="4FB9C422" w14:textId="63117D7A" w:rsidR="005108AC" w:rsidRPr="00A949F5" w:rsidRDefault="005108AC" w:rsidP="00874D7D">
            <w:pPr>
              <w:pStyle w:val="Brdtext"/>
              <w:rPr>
                <w:szCs w:val="18"/>
              </w:rPr>
            </w:pPr>
            <w:r>
              <w:rPr>
                <w:szCs w:val="18"/>
              </w:rPr>
              <w:t>Vattenkraftsanläggning: Nominell fallhöjd [m]</w:t>
            </w:r>
          </w:p>
        </w:tc>
        <w:tc>
          <w:tcPr>
            <w:tcW w:w="4256" w:type="dxa"/>
            <w:gridSpan w:val="6"/>
            <w:tcBorders>
              <w:bottom w:val="nil"/>
            </w:tcBorders>
            <w:shd w:val="clear" w:color="auto" w:fill="auto"/>
            <w:vAlign w:val="center"/>
          </w:tcPr>
          <w:p w14:paraId="24A63075" w14:textId="77777777" w:rsidR="005108AC" w:rsidRPr="00CB295F" w:rsidRDefault="005108AC" w:rsidP="00874D7D">
            <w:pPr>
              <w:pStyle w:val="Brdtext"/>
              <w:rPr>
                <w:szCs w:val="18"/>
              </w:rPr>
            </w:pPr>
          </w:p>
        </w:tc>
      </w:tr>
      <w:tr w:rsidR="00161360" w:rsidRPr="007920F9" w14:paraId="6E4849A1" w14:textId="77777777" w:rsidTr="00355D87">
        <w:trPr>
          <w:trHeight w:val="22"/>
        </w:trPr>
        <w:tc>
          <w:tcPr>
            <w:tcW w:w="4953" w:type="dxa"/>
            <w:gridSpan w:val="7"/>
            <w:tcBorders>
              <w:bottom w:val="nil"/>
            </w:tcBorders>
            <w:shd w:val="clear" w:color="auto" w:fill="F9E7CB" w:themeFill="accent4" w:themeFillTint="33"/>
            <w:vAlign w:val="center"/>
          </w:tcPr>
          <w:p w14:paraId="5A5C4A23" w14:textId="16BB28D3" w:rsidR="00161360" w:rsidRPr="007920F9" w:rsidRDefault="007920F9" w:rsidP="00874D7D">
            <w:pPr>
              <w:pStyle w:val="Brdtext"/>
              <w:rPr>
                <w:szCs w:val="18"/>
              </w:rPr>
            </w:pPr>
            <w:r w:rsidRPr="00AD1B4C">
              <w:rPr>
                <w:szCs w:val="18"/>
              </w:rPr>
              <w:t xml:space="preserve">Enhet ansluten med omvandlare: (DFIG, full </w:t>
            </w:r>
            <w:proofErr w:type="spellStart"/>
            <w:r w:rsidRPr="00AD1B4C">
              <w:rPr>
                <w:szCs w:val="18"/>
              </w:rPr>
              <w:t>power</w:t>
            </w:r>
            <w:proofErr w:type="spellEnd"/>
            <w:r w:rsidRPr="00AD1B4C">
              <w:rPr>
                <w:szCs w:val="18"/>
              </w:rPr>
              <w:t xml:space="preserve"> </w:t>
            </w:r>
            <w:proofErr w:type="spellStart"/>
            <w:r w:rsidRPr="00AD1B4C">
              <w:rPr>
                <w:szCs w:val="18"/>
              </w:rPr>
              <w:t>converter</w:t>
            </w:r>
            <w:proofErr w:type="spellEnd"/>
            <w:r w:rsidRPr="00AD1B4C">
              <w:rPr>
                <w:szCs w:val="18"/>
              </w:rPr>
              <w:t xml:space="preserve"> etc.)</w:t>
            </w:r>
          </w:p>
        </w:tc>
        <w:tc>
          <w:tcPr>
            <w:tcW w:w="4256" w:type="dxa"/>
            <w:gridSpan w:val="6"/>
            <w:tcBorders>
              <w:bottom w:val="nil"/>
            </w:tcBorders>
            <w:shd w:val="clear" w:color="auto" w:fill="auto"/>
            <w:vAlign w:val="center"/>
          </w:tcPr>
          <w:p w14:paraId="21950E0A" w14:textId="77777777" w:rsidR="00161360" w:rsidRPr="007920F9" w:rsidRDefault="00161360" w:rsidP="00874D7D">
            <w:pPr>
              <w:pStyle w:val="Brdtext"/>
              <w:rPr>
                <w:szCs w:val="18"/>
              </w:rPr>
            </w:pPr>
          </w:p>
        </w:tc>
      </w:tr>
      <w:tr w:rsidR="00161360" w14:paraId="07AC739E" w14:textId="77777777" w:rsidTr="00355D87">
        <w:trPr>
          <w:trHeight w:val="22"/>
        </w:trPr>
        <w:tc>
          <w:tcPr>
            <w:tcW w:w="4953" w:type="dxa"/>
            <w:gridSpan w:val="7"/>
            <w:tcBorders>
              <w:bottom w:val="nil"/>
            </w:tcBorders>
            <w:shd w:val="clear" w:color="auto" w:fill="F9E7CB" w:themeFill="accent4" w:themeFillTint="33"/>
            <w:vAlign w:val="center"/>
          </w:tcPr>
          <w:p w14:paraId="1C2D5978" w14:textId="29AF90A8" w:rsidR="00161360" w:rsidRDefault="00161360" w:rsidP="00874D7D">
            <w:pPr>
              <w:pStyle w:val="Brdtext"/>
              <w:rPr>
                <w:szCs w:val="18"/>
              </w:rPr>
            </w:pPr>
            <w:r w:rsidRPr="002844ED">
              <w:rPr>
                <w:szCs w:val="18"/>
              </w:rPr>
              <w:t>Vindkraftverkets nominella vindhastighet [m/s</w:t>
            </w:r>
            <w:r>
              <w:rPr>
                <w:szCs w:val="18"/>
              </w:rPr>
              <w:t>]</w:t>
            </w:r>
          </w:p>
        </w:tc>
        <w:tc>
          <w:tcPr>
            <w:tcW w:w="4256" w:type="dxa"/>
            <w:gridSpan w:val="6"/>
            <w:tcBorders>
              <w:bottom w:val="nil"/>
            </w:tcBorders>
            <w:shd w:val="clear" w:color="auto" w:fill="auto"/>
            <w:vAlign w:val="center"/>
          </w:tcPr>
          <w:p w14:paraId="12CE1947" w14:textId="77777777" w:rsidR="00161360" w:rsidRPr="00CB295F" w:rsidRDefault="00161360" w:rsidP="00874D7D">
            <w:pPr>
              <w:pStyle w:val="Brdtext"/>
              <w:rPr>
                <w:szCs w:val="18"/>
              </w:rPr>
            </w:pPr>
          </w:p>
        </w:tc>
      </w:tr>
      <w:tr w:rsidR="00874D7D" w14:paraId="23CC435D" w14:textId="77777777" w:rsidTr="00355D87">
        <w:trPr>
          <w:trHeight w:val="22"/>
        </w:trPr>
        <w:tc>
          <w:tcPr>
            <w:tcW w:w="4953" w:type="dxa"/>
            <w:gridSpan w:val="7"/>
            <w:tcBorders>
              <w:top w:val="single" w:sz="4" w:space="0" w:color="auto"/>
              <w:bottom w:val="nil"/>
            </w:tcBorders>
            <w:shd w:val="clear" w:color="auto" w:fill="F9E7CB" w:themeFill="accent4" w:themeFillTint="33"/>
            <w:vAlign w:val="center"/>
          </w:tcPr>
          <w:p w14:paraId="13D96142" w14:textId="305C93F9" w:rsidR="00874D7D" w:rsidRPr="00CB295F" w:rsidRDefault="00874D7D" w:rsidP="00874D7D">
            <w:pPr>
              <w:pStyle w:val="Brdtext"/>
              <w:rPr>
                <w:szCs w:val="18"/>
              </w:rPr>
            </w:pPr>
            <w:r w:rsidRPr="00A949F5">
              <w:rPr>
                <w:szCs w:val="18"/>
              </w:rPr>
              <w:t>Högsta</w:t>
            </w:r>
            <w:r w:rsidR="009A1E18">
              <w:rPr>
                <w:szCs w:val="18"/>
              </w:rPr>
              <w:t xml:space="preserve">, </w:t>
            </w:r>
            <w:proofErr w:type="spellStart"/>
            <w:r w:rsidR="009A1E18">
              <w:rPr>
                <w:szCs w:val="18"/>
              </w:rPr>
              <w:t>P</w:t>
            </w:r>
            <w:r w:rsidR="009A1E18" w:rsidRPr="00E31028">
              <w:rPr>
                <w:szCs w:val="18"/>
                <w:vertAlign w:val="subscript"/>
              </w:rPr>
              <w:t>max</w:t>
            </w:r>
            <w:proofErr w:type="spellEnd"/>
            <w:r w:rsidR="009A1E18">
              <w:rPr>
                <w:szCs w:val="18"/>
              </w:rPr>
              <w:t>,</w:t>
            </w:r>
            <w:r>
              <w:rPr>
                <w:szCs w:val="18"/>
              </w:rPr>
              <w:t xml:space="preserve"> och lägsta</w:t>
            </w:r>
            <w:r w:rsidR="009A1E18">
              <w:rPr>
                <w:szCs w:val="18"/>
              </w:rPr>
              <w:t xml:space="preserve">, </w:t>
            </w:r>
            <w:proofErr w:type="spellStart"/>
            <w:r w:rsidR="009A1E18">
              <w:rPr>
                <w:szCs w:val="18"/>
              </w:rPr>
              <w:t>P</w:t>
            </w:r>
            <w:r w:rsidR="009A1E18" w:rsidRPr="00E31028">
              <w:rPr>
                <w:szCs w:val="18"/>
                <w:vertAlign w:val="subscript"/>
              </w:rPr>
              <w:t>min</w:t>
            </w:r>
            <w:proofErr w:type="spellEnd"/>
            <w:r w:rsidR="009A1E18">
              <w:rPr>
                <w:szCs w:val="18"/>
              </w:rPr>
              <w:t>,</w:t>
            </w:r>
            <w:r>
              <w:rPr>
                <w:szCs w:val="18"/>
              </w:rPr>
              <w:t xml:space="preserve"> möjliga effekt [MW]</w:t>
            </w:r>
          </w:p>
        </w:tc>
        <w:tc>
          <w:tcPr>
            <w:tcW w:w="4256" w:type="dxa"/>
            <w:gridSpan w:val="6"/>
            <w:tcBorders>
              <w:top w:val="single" w:sz="4" w:space="0" w:color="auto"/>
              <w:bottom w:val="nil"/>
            </w:tcBorders>
            <w:shd w:val="clear" w:color="auto" w:fill="auto"/>
            <w:vAlign w:val="center"/>
          </w:tcPr>
          <w:p w14:paraId="3364242B" w14:textId="3E9FCF1D" w:rsidR="00874D7D" w:rsidRPr="00CB295F" w:rsidRDefault="00874D7D" w:rsidP="00874D7D">
            <w:pPr>
              <w:pStyle w:val="Brdtext"/>
              <w:rPr>
                <w:szCs w:val="18"/>
              </w:rPr>
            </w:pPr>
          </w:p>
        </w:tc>
      </w:tr>
      <w:tr w:rsidR="00874D7D" w14:paraId="0EC37EB8" w14:textId="77777777" w:rsidTr="00355D87">
        <w:trPr>
          <w:trHeight w:val="22"/>
        </w:trPr>
        <w:tc>
          <w:tcPr>
            <w:tcW w:w="4953" w:type="dxa"/>
            <w:gridSpan w:val="7"/>
            <w:tcBorders>
              <w:top w:val="single" w:sz="4" w:space="0" w:color="auto"/>
            </w:tcBorders>
            <w:shd w:val="clear" w:color="auto" w:fill="F9E7CB" w:themeFill="accent4" w:themeFillTint="33"/>
            <w:vAlign w:val="center"/>
          </w:tcPr>
          <w:p w14:paraId="339AB314" w14:textId="665D870D" w:rsidR="00874D7D" w:rsidRDefault="00874D7D" w:rsidP="00874D7D">
            <w:pPr>
              <w:pStyle w:val="Brdtext"/>
              <w:rPr>
                <w:szCs w:val="18"/>
              </w:rPr>
            </w:pPr>
            <w:r>
              <w:rPr>
                <w:szCs w:val="18"/>
              </w:rPr>
              <w:t xml:space="preserve">Övre och undre gränsmått för energilagring (State </w:t>
            </w:r>
            <w:proofErr w:type="spellStart"/>
            <w:r>
              <w:rPr>
                <w:szCs w:val="18"/>
              </w:rPr>
              <w:t>of</w:t>
            </w:r>
            <w:proofErr w:type="spellEnd"/>
            <w:r>
              <w:rPr>
                <w:szCs w:val="18"/>
              </w:rPr>
              <w:t xml:space="preserve"> charge) [MWh]</w:t>
            </w:r>
          </w:p>
        </w:tc>
        <w:tc>
          <w:tcPr>
            <w:tcW w:w="4256" w:type="dxa"/>
            <w:gridSpan w:val="6"/>
            <w:tcBorders>
              <w:top w:val="single" w:sz="4" w:space="0" w:color="auto"/>
              <w:bottom w:val="nil"/>
            </w:tcBorders>
            <w:shd w:val="clear" w:color="auto" w:fill="auto"/>
            <w:vAlign w:val="center"/>
          </w:tcPr>
          <w:p w14:paraId="50D4CCD9" w14:textId="6E76BD84" w:rsidR="00874D7D" w:rsidRPr="00CB295F" w:rsidRDefault="00874D7D" w:rsidP="00874D7D">
            <w:pPr>
              <w:pStyle w:val="Brdtext"/>
              <w:rPr>
                <w:szCs w:val="18"/>
              </w:rPr>
            </w:pPr>
          </w:p>
        </w:tc>
      </w:tr>
      <w:tr w:rsidR="00161360" w14:paraId="0031CE17" w14:textId="77777777" w:rsidTr="00355D87">
        <w:trPr>
          <w:trHeight w:val="22"/>
        </w:trPr>
        <w:tc>
          <w:tcPr>
            <w:tcW w:w="4953" w:type="dxa"/>
            <w:gridSpan w:val="7"/>
            <w:tcBorders>
              <w:top w:val="single" w:sz="4" w:space="0" w:color="auto"/>
            </w:tcBorders>
            <w:shd w:val="clear" w:color="auto" w:fill="F9E7CB" w:themeFill="accent4" w:themeFillTint="33"/>
            <w:vAlign w:val="center"/>
          </w:tcPr>
          <w:p w14:paraId="7ABC80FA" w14:textId="4853C43C" w:rsidR="00161360" w:rsidRDefault="00161360" w:rsidP="00874D7D">
            <w:pPr>
              <w:pStyle w:val="Brdtext"/>
              <w:rPr>
                <w:szCs w:val="18"/>
              </w:rPr>
            </w:pPr>
            <w:r>
              <w:rPr>
                <w:szCs w:val="18"/>
              </w:rPr>
              <w:t xml:space="preserve">Nominell </w:t>
            </w:r>
            <w:r w:rsidRPr="000B5B9F">
              <w:rPr>
                <w:szCs w:val="18"/>
              </w:rPr>
              <w:t>skenbar effekt [MVA]</w:t>
            </w:r>
          </w:p>
        </w:tc>
        <w:tc>
          <w:tcPr>
            <w:tcW w:w="4256" w:type="dxa"/>
            <w:gridSpan w:val="6"/>
            <w:tcBorders>
              <w:top w:val="single" w:sz="4" w:space="0" w:color="auto"/>
              <w:bottom w:val="nil"/>
            </w:tcBorders>
            <w:shd w:val="clear" w:color="auto" w:fill="auto"/>
            <w:vAlign w:val="center"/>
          </w:tcPr>
          <w:p w14:paraId="2CACE74A" w14:textId="77777777" w:rsidR="00161360" w:rsidRPr="00CB295F" w:rsidRDefault="00161360" w:rsidP="00874D7D">
            <w:pPr>
              <w:pStyle w:val="Brdtext"/>
              <w:rPr>
                <w:szCs w:val="18"/>
              </w:rPr>
            </w:pPr>
          </w:p>
        </w:tc>
      </w:tr>
      <w:tr w:rsidR="00874D7D" w14:paraId="7F79351F" w14:textId="77777777" w:rsidTr="00355D87">
        <w:trPr>
          <w:trHeight w:val="283"/>
        </w:trPr>
        <w:tc>
          <w:tcPr>
            <w:tcW w:w="9209" w:type="dxa"/>
            <w:gridSpan w:val="13"/>
            <w:tcBorders>
              <w:top w:val="single" w:sz="4" w:space="0" w:color="auto"/>
            </w:tcBorders>
            <w:shd w:val="clear" w:color="auto" w:fill="F9E7CB" w:themeFill="accent4" w:themeFillTint="33"/>
            <w:vAlign w:val="center"/>
          </w:tcPr>
          <w:p w14:paraId="1D91DA87" w14:textId="10325E1A" w:rsidR="00874D7D" w:rsidRPr="00CB295F" w:rsidRDefault="001C5996" w:rsidP="005108AC">
            <w:pPr>
              <w:pStyle w:val="Brdtext"/>
              <w:rPr>
                <w:szCs w:val="18"/>
              </w:rPr>
            </w:pPr>
            <w:r>
              <w:rPr>
                <w:szCs w:val="18"/>
              </w:rPr>
              <w:t xml:space="preserve">Ange övrig </w:t>
            </w:r>
            <w:r w:rsidR="00874D7D">
              <w:rPr>
                <w:szCs w:val="18"/>
              </w:rPr>
              <w:t>teknisk data</w:t>
            </w:r>
            <w:r w:rsidR="005108AC">
              <w:rPr>
                <w:szCs w:val="18"/>
              </w:rPr>
              <w:t xml:space="preserve"> av relevans</w:t>
            </w:r>
            <w:r>
              <w:rPr>
                <w:szCs w:val="18"/>
              </w:rPr>
              <w:t xml:space="preserve"> för ansökan</w:t>
            </w:r>
            <w:r w:rsidR="005108AC">
              <w:rPr>
                <w:szCs w:val="18"/>
              </w:rPr>
              <w:t>.</w:t>
            </w:r>
          </w:p>
        </w:tc>
      </w:tr>
      <w:tr w:rsidR="00874D7D" w14:paraId="09484380" w14:textId="77777777" w:rsidTr="00355D87">
        <w:trPr>
          <w:trHeight w:val="1278"/>
        </w:trPr>
        <w:tc>
          <w:tcPr>
            <w:tcW w:w="9209" w:type="dxa"/>
            <w:gridSpan w:val="13"/>
            <w:tcBorders>
              <w:top w:val="single" w:sz="4" w:space="0" w:color="auto"/>
            </w:tcBorders>
            <w:shd w:val="clear" w:color="auto" w:fill="auto"/>
            <w:vAlign w:val="center"/>
          </w:tcPr>
          <w:p w14:paraId="491D6F6B" w14:textId="2FEB1973" w:rsidR="00874D7D" w:rsidRPr="00CB295F" w:rsidRDefault="00874D7D" w:rsidP="00874D7D">
            <w:pPr>
              <w:pStyle w:val="Brdtext"/>
              <w:rPr>
                <w:szCs w:val="18"/>
              </w:rPr>
            </w:pPr>
          </w:p>
        </w:tc>
      </w:tr>
      <w:tr w:rsidR="00874D7D" w:rsidRPr="00CB295F" w14:paraId="68489447" w14:textId="77777777" w:rsidTr="00355D87">
        <w:trPr>
          <w:trHeight w:val="102"/>
        </w:trPr>
        <w:tc>
          <w:tcPr>
            <w:tcW w:w="9209" w:type="dxa"/>
            <w:gridSpan w:val="13"/>
            <w:tcBorders>
              <w:top w:val="single" w:sz="4" w:space="0" w:color="auto"/>
            </w:tcBorders>
            <w:shd w:val="clear" w:color="auto" w:fill="F2F2F2" w:themeFill="background1" w:themeFillShade="F2"/>
            <w:vAlign w:val="center"/>
          </w:tcPr>
          <w:p w14:paraId="6B3EEE4B" w14:textId="19B0BE56" w:rsidR="00874D7D" w:rsidRPr="00CB295F" w:rsidRDefault="00874D7D" w:rsidP="00A20649">
            <w:pPr>
              <w:pStyle w:val="Rubrik3"/>
              <w:outlineLvl w:val="2"/>
              <w:rPr>
                <w:szCs w:val="18"/>
              </w:rPr>
            </w:pPr>
            <w:r>
              <w:t>Aggregering</w:t>
            </w:r>
          </w:p>
        </w:tc>
      </w:tr>
      <w:tr w:rsidR="00874D7D" w:rsidRPr="00CB295F" w14:paraId="1750A0B5" w14:textId="77777777" w:rsidTr="00355D87">
        <w:trPr>
          <w:trHeight w:val="429"/>
        </w:trPr>
        <w:tc>
          <w:tcPr>
            <w:tcW w:w="9209" w:type="dxa"/>
            <w:gridSpan w:val="13"/>
            <w:tcBorders>
              <w:top w:val="single" w:sz="4" w:space="0" w:color="auto"/>
            </w:tcBorders>
            <w:shd w:val="clear" w:color="auto" w:fill="F9E7CB" w:themeFill="accent4" w:themeFillTint="33"/>
            <w:vAlign w:val="center"/>
          </w:tcPr>
          <w:p w14:paraId="20668031" w14:textId="48B8E03C" w:rsidR="00874D7D" w:rsidRDefault="00B36DA3" w:rsidP="00874D7D">
            <w:pPr>
              <w:pStyle w:val="Brdtext"/>
              <w:spacing w:line="276" w:lineRule="auto"/>
              <w:rPr>
                <w:szCs w:val="18"/>
              </w:rPr>
            </w:pPr>
            <w:r>
              <w:rPr>
                <w:szCs w:val="18"/>
              </w:rPr>
              <w:t>Om ansökan gäller en grupp eller aggregerad enhet (med flera ingående mindre enheter bakom olika eller samma anslutningspunkt), beskriv systemet för aggregering. (Observera att f</w:t>
            </w:r>
            <w:r w:rsidRPr="0033167A">
              <w:rPr>
                <w:szCs w:val="18"/>
              </w:rPr>
              <w:t>örändring av aggregeringen av enheter inom en grupp måst</w:t>
            </w:r>
            <w:r>
              <w:rPr>
                <w:szCs w:val="18"/>
              </w:rPr>
              <w:t>e godkännas av Svenska kraftnät.)</w:t>
            </w:r>
          </w:p>
        </w:tc>
      </w:tr>
      <w:tr w:rsidR="00874D7D" w14:paraId="52C92685" w14:textId="77777777" w:rsidTr="00355D87">
        <w:trPr>
          <w:trHeight w:val="1473"/>
        </w:trPr>
        <w:tc>
          <w:tcPr>
            <w:tcW w:w="9209" w:type="dxa"/>
            <w:gridSpan w:val="13"/>
            <w:tcBorders>
              <w:bottom w:val="single" w:sz="4" w:space="0" w:color="auto"/>
            </w:tcBorders>
            <w:shd w:val="clear" w:color="auto" w:fill="auto"/>
            <w:vAlign w:val="center"/>
          </w:tcPr>
          <w:p w14:paraId="022DFF49" w14:textId="77777777" w:rsidR="00874D7D" w:rsidRDefault="00874D7D" w:rsidP="00874D7D">
            <w:pPr>
              <w:pStyle w:val="Brdtext"/>
              <w:rPr>
                <w:szCs w:val="18"/>
              </w:rPr>
            </w:pPr>
          </w:p>
          <w:p w14:paraId="436D4A53" w14:textId="5565A761" w:rsidR="00874D7D" w:rsidRDefault="00874D7D" w:rsidP="00874D7D">
            <w:pPr>
              <w:pStyle w:val="Brdtext"/>
              <w:rPr>
                <w:szCs w:val="18"/>
              </w:rPr>
            </w:pPr>
          </w:p>
        </w:tc>
      </w:tr>
      <w:tr w:rsidR="00874D7D" w:rsidRPr="00590D37" w14:paraId="74D7BAE5" w14:textId="77777777" w:rsidTr="00355D87">
        <w:trPr>
          <w:trHeight w:val="61"/>
        </w:trPr>
        <w:tc>
          <w:tcPr>
            <w:tcW w:w="9209" w:type="dxa"/>
            <w:gridSpan w:val="13"/>
            <w:shd w:val="clear" w:color="auto" w:fill="F2F2F2" w:themeFill="background1" w:themeFillShade="F2"/>
            <w:vAlign w:val="center"/>
          </w:tcPr>
          <w:p w14:paraId="69080C96" w14:textId="024E55FF" w:rsidR="00874D7D" w:rsidRPr="00590D37" w:rsidRDefault="00874D7D" w:rsidP="00D30D1B">
            <w:pPr>
              <w:pStyle w:val="Rubrik3"/>
              <w:outlineLvl w:val="2"/>
            </w:pPr>
            <w:r w:rsidRPr="00590D37">
              <w:t>Aktivering</w:t>
            </w:r>
            <w:r w:rsidR="00D30D1B">
              <w:t xml:space="preserve"> av </w:t>
            </w:r>
            <w:proofErr w:type="spellStart"/>
            <w:r w:rsidR="00D30D1B">
              <w:t>aFRR</w:t>
            </w:r>
            <w:proofErr w:type="spellEnd"/>
          </w:p>
        </w:tc>
      </w:tr>
      <w:tr w:rsidR="008D711D" w:rsidRPr="002023CE" w14:paraId="45901345" w14:textId="77777777" w:rsidTr="00355D87">
        <w:trPr>
          <w:trHeight w:val="22"/>
        </w:trPr>
        <w:tc>
          <w:tcPr>
            <w:tcW w:w="7366" w:type="dxa"/>
            <w:gridSpan w:val="10"/>
            <w:shd w:val="clear" w:color="auto" w:fill="F9E7CB" w:themeFill="accent4" w:themeFillTint="33"/>
            <w:vAlign w:val="center"/>
          </w:tcPr>
          <w:p w14:paraId="57EDFE31" w14:textId="2B978952" w:rsidR="008D711D" w:rsidRDefault="008D711D" w:rsidP="00D30D1B">
            <w:pPr>
              <w:pStyle w:val="Brdtext"/>
              <w:rPr>
                <w:rFonts w:cstheme="majorHAnsi"/>
                <w:szCs w:val="20"/>
              </w:rPr>
            </w:pPr>
            <w:r w:rsidRPr="00B07938">
              <w:rPr>
                <w:rFonts w:cstheme="majorHAnsi"/>
                <w:szCs w:val="20"/>
              </w:rPr>
              <w:t>Finns några fö</w:t>
            </w:r>
            <w:r w:rsidR="00D30D1B">
              <w:rPr>
                <w:rFonts w:cstheme="majorHAnsi"/>
                <w:szCs w:val="20"/>
              </w:rPr>
              <w:t>rdröjningar vid aktivering</w:t>
            </w:r>
            <w:r w:rsidRPr="00B07938">
              <w:rPr>
                <w:rFonts w:cstheme="majorHAnsi"/>
                <w:szCs w:val="20"/>
              </w:rPr>
              <w:t xml:space="preserve">? </w:t>
            </w:r>
            <w:r>
              <w:rPr>
                <w:rFonts w:cstheme="majorHAnsi"/>
                <w:szCs w:val="20"/>
              </w:rPr>
              <w:t xml:space="preserve">Om </w:t>
            </w:r>
            <w:r w:rsidRPr="00AE1825">
              <w:rPr>
                <w:rFonts w:cstheme="majorHAnsi"/>
                <w:b/>
                <w:szCs w:val="20"/>
              </w:rPr>
              <w:t>Ja</w:t>
            </w:r>
            <w:r>
              <w:rPr>
                <w:rFonts w:cstheme="majorHAnsi"/>
                <w:szCs w:val="20"/>
              </w:rPr>
              <w:t xml:space="preserve">, vad beror dessa på? </w:t>
            </w:r>
          </w:p>
        </w:tc>
        <w:tc>
          <w:tcPr>
            <w:tcW w:w="1843" w:type="dxa"/>
            <w:gridSpan w:val="3"/>
            <w:shd w:val="clear" w:color="auto" w:fill="auto"/>
            <w:vAlign w:val="center"/>
          </w:tcPr>
          <w:p w14:paraId="1329CC52" w14:textId="5C4C008B" w:rsidR="008D711D" w:rsidRPr="008D711D" w:rsidRDefault="00312290" w:rsidP="008D711D">
            <w:pPr>
              <w:pStyle w:val="Brdtext"/>
              <w:rPr>
                <w:rFonts w:cstheme="majorHAnsi"/>
                <w:szCs w:val="20"/>
              </w:rPr>
            </w:pPr>
            <w:sdt>
              <w:sdtPr>
                <w:rPr>
                  <w:rFonts w:cstheme="majorHAnsi"/>
                  <w:szCs w:val="20"/>
                </w:rPr>
                <w:id w:val="-1995716882"/>
                <w14:checkbox>
                  <w14:checked w14:val="0"/>
                  <w14:checkedState w14:val="2612" w14:font="MS Gothic"/>
                  <w14:uncheckedState w14:val="2610" w14:font="MS Gothic"/>
                </w14:checkbox>
              </w:sdtPr>
              <w:sdtEndPr/>
              <w:sdtContent>
                <w:r w:rsidR="008D711D" w:rsidRPr="00B07938">
                  <w:rPr>
                    <w:rFonts w:ascii="Segoe UI Symbol" w:hAnsi="Segoe UI Symbol" w:cs="Segoe UI Symbol"/>
                    <w:szCs w:val="20"/>
                  </w:rPr>
                  <w:t>☐</w:t>
                </w:r>
              </w:sdtContent>
            </w:sdt>
            <w:r w:rsidR="008D711D" w:rsidRPr="00B07938">
              <w:rPr>
                <w:rFonts w:cstheme="majorHAnsi"/>
                <w:szCs w:val="20"/>
              </w:rPr>
              <w:t xml:space="preserve"> </w:t>
            </w:r>
            <w:r w:rsidR="008D711D">
              <w:rPr>
                <w:rFonts w:cstheme="majorHAnsi"/>
                <w:szCs w:val="20"/>
              </w:rPr>
              <w:t xml:space="preserve">Ja </w:t>
            </w:r>
            <w:sdt>
              <w:sdtPr>
                <w:rPr>
                  <w:rFonts w:cstheme="majorHAnsi"/>
                  <w:szCs w:val="20"/>
                </w:rPr>
                <w:id w:val="-304471373"/>
                <w14:checkbox>
                  <w14:checked w14:val="0"/>
                  <w14:checkedState w14:val="2612" w14:font="MS Gothic"/>
                  <w14:uncheckedState w14:val="2610" w14:font="MS Gothic"/>
                </w14:checkbox>
              </w:sdtPr>
              <w:sdtEndPr/>
              <w:sdtContent>
                <w:r w:rsidR="008D711D" w:rsidRPr="00B07938">
                  <w:rPr>
                    <w:rFonts w:ascii="Segoe UI Symbol" w:hAnsi="Segoe UI Symbol" w:cs="Segoe UI Symbol"/>
                    <w:szCs w:val="20"/>
                  </w:rPr>
                  <w:t>☐</w:t>
                </w:r>
              </w:sdtContent>
            </w:sdt>
            <w:r w:rsidR="008D711D" w:rsidRPr="00B07938">
              <w:rPr>
                <w:rFonts w:cstheme="majorHAnsi"/>
                <w:szCs w:val="20"/>
              </w:rPr>
              <w:t xml:space="preserve"> </w:t>
            </w:r>
            <w:r w:rsidR="008D711D">
              <w:rPr>
                <w:rFonts w:cstheme="majorHAnsi"/>
                <w:szCs w:val="20"/>
              </w:rPr>
              <w:t>Nej</w:t>
            </w:r>
          </w:p>
        </w:tc>
      </w:tr>
      <w:tr w:rsidR="00874D7D" w:rsidRPr="002023CE" w14:paraId="0E5A8004" w14:textId="77777777" w:rsidTr="00355D87">
        <w:trPr>
          <w:trHeight w:val="1178"/>
        </w:trPr>
        <w:tc>
          <w:tcPr>
            <w:tcW w:w="9209" w:type="dxa"/>
            <w:gridSpan w:val="13"/>
            <w:tcBorders>
              <w:bottom w:val="single" w:sz="4" w:space="0" w:color="auto"/>
            </w:tcBorders>
            <w:shd w:val="clear" w:color="auto" w:fill="auto"/>
            <w:vAlign w:val="center"/>
          </w:tcPr>
          <w:p w14:paraId="434021B9" w14:textId="77777777" w:rsidR="00874D7D" w:rsidRPr="002023CE" w:rsidRDefault="00874D7D" w:rsidP="00874D7D">
            <w:pPr>
              <w:pStyle w:val="Brdtext"/>
              <w:spacing w:line="276" w:lineRule="auto"/>
              <w:rPr>
                <w:szCs w:val="18"/>
              </w:rPr>
            </w:pPr>
          </w:p>
        </w:tc>
      </w:tr>
      <w:tr w:rsidR="00874D7D" w:rsidRPr="002023CE" w14:paraId="0781A91D" w14:textId="77777777" w:rsidTr="00355D87">
        <w:trPr>
          <w:trHeight w:val="107"/>
        </w:trPr>
        <w:tc>
          <w:tcPr>
            <w:tcW w:w="9209" w:type="dxa"/>
            <w:gridSpan w:val="13"/>
            <w:tcBorders>
              <w:bottom w:val="single" w:sz="4" w:space="0" w:color="auto"/>
            </w:tcBorders>
            <w:shd w:val="clear" w:color="auto" w:fill="F9E7CB" w:themeFill="accent4" w:themeFillTint="33"/>
            <w:vAlign w:val="center"/>
          </w:tcPr>
          <w:p w14:paraId="02E0DCC2" w14:textId="59500237" w:rsidR="00874D7D" w:rsidRPr="00B07938" w:rsidRDefault="00913D1F" w:rsidP="00874D7D">
            <w:pPr>
              <w:pStyle w:val="Brdtext"/>
              <w:spacing w:line="276" w:lineRule="auto"/>
              <w:rPr>
                <w:rFonts w:cstheme="majorHAnsi"/>
                <w:szCs w:val="20"/>
              </w:rPr>
            </w:pPr>
            <w:r>
              <w:rPr>
                <w:rFonts w:cstheme="majorHAnsi"/>
                <w:szCs w:val="20"/>
              </w:rPr>
              <w:t>B</w:t>
            </w:r>
            <w:r w:rsidR="00874D7D" w:rsidRPr="00B07938">
              <w:rPr>
                <w:rFonts w:cstheme="majorHAnsi"/>
                <w:szCs w:val="20"/>
              </w:rPr>
              <w:t>eskriv hur aktivering och återhämtning av resursen sker.</w:t>
            </w:r>
          </w:p>
        </w:tc>
      </w:tr>
      <w:tr w:rsidR="00874D7D" w:rsidRPr="002023CE" w14:paraId="2FA1B159" w14:textId="77777777" w:rsidTr="00355D87">
        <w:trPr>
          <w:trHeight w:val="1183"/>
        </w:trPr>
        <w:tc>
          <w:tcPr>
            <w:tcW w:w="9209" w:type="dxa"/>
            <w:gridSpan w:val="13"/>
            <w:tcBorders>
              <w:top w:val="single" w:sz="4" w:space="0" w:color="auto"/>
              <w:bottom w:val="single" w:sz="4" w:space="0" w:color="auto"/>
            </w:tcBorders>
            <w:shd w:val="clear" w:color="auto" w:fill="FFFFFF" w:themeFill="background1"/>
            <w:vAlign w:val="center"/>
          </w:tcPr>
          <w:p w14:paraId="14417E94" w14:textId="3FF7323A" w:rsidR="00874D7D" w:rsidRPr="002023CE" w:rsidRDefault="00874D7D" w:rsidP="00874D7D">
            <w:pPr>
              <w:pStyle w:val="Brdtext"/>
            </w:pPr>
          </w:p>
        </w:tc>
      </w:tr>
      <w:tr w:rsidR="00104038" w:rsidRPr="00501D6A" w14:paraId="1265EA92" w14:textId="77777777" w:rsidTr="00355D87">
        <w:trPr>
          <w:trHeight w:val="46"/>
        </w:trPr>
        <w:tc>
          <w:tcPr>
            <w:tcW w:w="4953" w:type="dxa"/>
            <w:gridSpan w:val="7"/>
            <w:tcBorders>
              <w:bottom w:val="single" w:sz="4" w:space="0" w:color="auto"/>
            </w:tcBorders>
            <w:shd w:val="clear" w:color="auto" w:fill="F2F2F2" w:themeFill="background1" w:themeFillShade="F2"/>
            <w:vAlign w:val="center"/>
          </w:tcPr>
          <w:p w14:paraId="6E7FE564" w14:textId="2E0024E4" w:rsidR="00104038" w:rsidRPr="00501D6A" w:rsidRDefault="00104038" w:rsidP="00A20649">
            <w:pPr>
              <w:pStyle w:val="Rubrik3"/>
              <w:outlineLvl w:val="2"/>
              <w:rPr>
                <w:szCs w:val="20"/>
              </w:rPr>
            </w:pPr>
            <w:r w:rsidRPr="00CB3B40">
              <w:t>Begränsningar i energireserv</w:t>
            </w:r>
          </w:p>
        </w:tc>
        <w:tc>
          <w:tcPr>
            <w:tcW w:w="2555" w:type="dxa"/>
            <w:gridSpan w:val="4"/>
            <w:tcBorders>
              <w:bottom w:val="single" w:sz="4" w:space="0" w:color="auto"/>
            </w:tcBorders>
            <w:shd w:val="clear" w:color="auto" w:fill="F9E7CB" w:themeFill="accent4" w:themeFillTint="33"/>
            <w:vAlign w:val="center"/>
          </w:tcPr>
          <w:p w14:paraId="3B90104F" w14:textId="60C0B1AD" w:rsidR="00104038" w:rsidRPr="004F1E25" w:rsidRDefault="00104038" w:rsidP="00B14655">
            <w:pPr>
              <w:pStyle w:val="Punktlista"/>
              <w:numPr>
                <w:ilvl w:val="0"/>
                <w:numId w:val="0"/>
              </w:numPr>
              <w:spacing w:after="0" w:line="240" w:lineRule="auto"/>
            </w:pPr>
            <w:r w:rsidRPr="000B1C1E">
              <w:rPr>
                <w:sz w:val="18"/>
              </w:rPr>
              <w:t>Förekommer begränsningar i energireserv?</w:t>
            </w:r>
          </w:p>
        </w:tc>
        <w:tc>
          <w:tcPr>
            <w:tcW w:w="1701" w:type="dxa"/>
            <w:gridSpan w:val="2"/>
            <w:tcBorders>
              <w:bottom w:val="single" w:sz="4" w:space="0" w:color="auto"/>
            </w:tcBorders>
            <w:shd w:val="clear" w:color="auto" w:fill="FFFFFF" w:themeFill="background1"/>
            <w:vAlign w:val="center"/>
          </w:tcPr>
          <w:p w14:paraId="414F1859" w14:textId="51733367" w:rsidR="00104038" w:rsidRPr="00501D6A" w:rsidRDefault="00312290" w:rsidP="00104038">
            <w:pPr>
              <w:pStyle w:val="Brdtext"/>
              <w:spacing w:before="120" w:after="120"/>
              <w:rPr>
                <w:szCs w:val="20"/>
              </w:rPr>
            </w:pPr>
            <w:sdt>
              <w:sdtPr>
                <w:rPr>
                  <w:szCs w:val="18"/>
                </w:rPr>
                <w:id w:val="-524711647"/>
                <w14:checkbox>
                  <w14:checked w14:val="0"/>
                  <w14:checkedState w14:val="2612" w14:font="MS Gothic"/>
                  <w14:uncheckedState w14:val="2610" w14:font="MS Gothic"/>
                </w14:checkbox>
              </w:sdtPr>
              <w:sdtEndPr/>
              <w:sdtContent>
                <w:r w:rsidR="00104038">
                  <w:rPr>
                    <w:rFonts w:ascii="MS Gothic" w:eastAsia="MS Gothic" w:hAnsi="MS Gothic" w:hint="eastAsia"/>
                    <w:szCs w:val="18"/>
                  </w:rPr>
                  <w:t>☐</w:t>
                </w:r>
              </w:sdtContent>
            </w:sdt>
            <w:r w:rsidR="00104038" w:rsidRPr="00D1175F">
              <w:rPr>
                <w:szCs w:val="18"/>
              </w:rPr>
              <w:t xml:space="preserve"> Ja </w:t>
            </w:r>
            <w:sdt>
              <w:sdtPr>
                <w:rPr>
                  <w:szCs w:val="18"/>
                </w:rPr>
                <w:id w:val="353930329"/>
                <w14:checkbox>
                  <w14:checked w14:val="0"/>
                  <w14:checkedState w14:val="2612" w14:font="MS Gothic"/>
                  <w14:uncheckedState w14:val="2610" w14:font="MS Gothic"/>
                </w14:checkbox>
              </w:sdtPr>
              <w:sdtEndPr/>
              <w:sdtContent>
                <w:r w:rsidR="00104038">
                  <w:rPr>
                    <w:rFonts w:ascii="MS Gothic" w:eastAsia="MS Gothic" w:hAnsi="MS Gothic" w:hint="eastAsia"/>
                    <w:szCs w:val="18"/>
                  </w:rPr>
                  <w:t>☐</w:t>
                </w:r>
              </w:sdtContent>
            </w:sdt>
            <w:r w:rsidR="00104038" w:rsidRPr="00D1175F">
              <w:rPr>
                <w:szCs w:val="18"/>
              </w:rPr>
              <w:t xml:space="preserve"> Nej</w:t>
            </w:r>
          </w:p>
        </w:tc>
      </w:tr>
      <w:tr w:rsidR="00874D7D" w:rsidRPr="00EB41B5" w14:paraId="312AFCA3" w14:textId="77777777" w:rsidTr="00355D87">
        <w:trPr>
          <w:trHeight w:val="367"/>
        </w:trPr>
        <w:tc>
          <w:tcPr>
            <w:tcW w:w="9209" w:type="dxa"/>
            <w:gridSpan w:val="13"/>
            <w:shd w:val="clear" w:color="auto" w:fill="F9E7CB" w:themeFill="accent4" w:themeFillTint="33"/>
            <w:vAlign w:val="center"/>
          </w:tcPr>
          <w:p w14:paraId="358E5A4D" w14:textId="3358D43E" w:rsidR="00874D7D" w:rsidRPr="00B14655" w:rsidRDefault="00104038" w:rsidP="004550DA">
            <w:pPr>
              <w:pStyle w:val="Punktlista"/>
              <w:numPr>
                <w:ilvl w:val="0"/>
                <w:numId w:val="0"/>
              </w:numPr>
              <w:spacing w:after="0" w:line="240" w:lineRule="auto"/>
              <w:rPr>
                <w:sz w:val="18"/>
              </w:rPr>
            </w:pPr>
            <w:r>
              <w:rPr>
                <w:sz w:val="18"/>
              </w:rPr>
              <w:t>B</w:t>
            </w:r>
            <w:r w:rsidRPr="00D24A80">
              <w:rPr>
                <w:sz w:val="18"/>
              </w:rPr>
              <w:t xml:space="preserve">eskriv </w:t>
            </w:r>
            <w:r w:rsidR="00F45045">
              <w:rPr>
                <w:sz w:val="18"/>
              </w:rPr>
              <w:t xml:space="preserve">och motivera </w:t>
            </w:r>
            <w:r w:rsidRPr="00D24A80">
              <w:rPr>
                <w:sz w:val="18"/>
              </w:rPr>
              <w:t>begränsningar i energireserven för enheten eller gruppen som tillhandahål</w:t>
            </w:r>
            <w:r w:rsidR="00F45045">
              <w:rPr>
                <w:sz w:val="18"/>
              </w:rPr>
              <w:t xml:space="preserve">ler </w:t>
            </w:r>
            <w:proofErr w:type="spellStart"/>
            <w:r w:rsidR="00913D1F">
              <w:rPr>
                <w:sz w:val="18"/>
              </w:rPr>
              <w:t>aFRR</w:t>
            </w:r>
            <w:proofErr w:type="spellEnd"/>
            <w:r w:rsidR="00F45045">
              <w:rPr>
                <w:sz w:val="18"/>
              </w:rPr>
              <w:t xml:space="preserve"> (e</w:t>
            </w:r>
            <w:r w:rsidR="004550DA">
              <w:rPr>
                <w:sz w:val="18"/>
              </w:rPr>
              <w:t>xempelvis varaktighet och</w:t>
            </w:r>
            <w:r w:rsidR="00F45045">
              <w:rPr>
                <w:sz w:val="18"/>
              </w:rPr>
              <w:t xml:space="preserve"> </w:t>
            </w:r>
            <w:r w:rsidRPr="00D24A80">
              <w:rPr>
                <w:sz w:val="18"/>
              </w:rPr>
              <w:t>återhämtningstid</w:t>
            </w:r>
            <w:r w:rsidR="004550DA">
              <w:rPr>
                <w:sz w:val="18"/>
              </w:rPr>
              <w:t>, per reglerriktning</w:t>
            </w:r>
            <w:r w:rsidR="004550DA">
              <w:rPr>
                <w:sz w:val="18"/>
                <w:szCs w:val="18"/>
              </w:rPr>
              <w:t>)</w:t>
            </w:r>
            <w:r w:rsidRPr="00D24A80">
              <w:rPr>
                <w:sz w:val="18"/>
              </w:rPr>
              <w:t xml:space="preserve">. </w:t>
            </w:r>
          </w:p>
        </w:tc>
      </w:tr>
      <w:tr w:rsidR="00104038" w:rsidRPr="00EB41B5" w14:paraId="1E43EE0F" w14:textId="77777777" w:rsidTr="00355D87">
        <w:trPr>
          <w:trHeight w:val="860"/>
        </w:trPr>
        <w:tc>
          <w:tcPr>
            <w:tcW w:w="9209" w:type="dxa"/>
            <w:gridSpan w:val="13"/>
            <w:shd w:val="clear" w:color="auto" w:fill="auto"/>
            <w:vAlign w:val="center"/>
          </w:tcPr>
          <w:p w14:paraId="03884822" w14:textId="77777777" w:rsidR="00104038" w:rsidRPr="00EB41B5" w:rsidRDefault="00104038" w:rsidP="00874D7D">
            <w:pPr>
              <w:pStyle w:val="Punktlista"/>
              <w:numPr>
                <w:ilvl w:val="0"/>
                <w:numId w:val="0"/>
              </w:numPr>
              <w:spacing w:line="240" w:lineRule="auto"/>
            </w:pPr>
          </w:p>
        </w:tc>
      </w:tr>
      <w:tr w:rsidR="00545D4D" w:rsidRPr="00933390" w14:paraId="5B55E488" w14:textId="77777777" w:rsidTr="00355D87">
        <w:trPr>
          <w:trHeight w:val="22"/>
        </w:trPr>
        <w:tc>
          <w:tcPr>
            <w:tcW w:w="9209" w:type="dxa"/>
            <w:gridSpan w:val="13"/>
            <w:shd w:val="clear" w:color="auto" w:fill="F9E7CB" w:themeFill="accent4" w:themeFillTint="33"/>
            <w:vAlign w:val="center"/>
          </w:tcPr>
          <w:p w14:paraId="592AC9B0" w14:textId="7AC93AEB" w:rsidR="00545D4D" w:rsidRPr="00AE1825" w:rsidRDefault="00545D4D" w:rsidP="00545D4D">
            <w:pPr>
              <w:pStyle w:val="Punktlista"/>
              <w:numPr>
                <w:ilvl w:val="0"/>
                <w:numId w:val="0"/>
              </w:numPr>
              <w:spacing w:after="0" w:line="240" w:lineRule="auto"/>
              <w:rPr>
                <w:sz w:val="18"/>
              </w:rPr>
            </w:pPr>
            <w:r w:rsidRPr="002844ED">
              <w:rPr>
                <w:sz w:val="18"/>
                <w:szCs w:val="18"/>
              </w:rPr>
              <w:t>Beskriv vilken hänsyn till begränsningar i energireserven som</w:t>
            </w:r>
            <w:r>
              <w:rPr>
                <w:sz w:val="18"/>
                <w:szCs w:val="18"/>
              </w:rPr>
              <w:t xml:space="preserve"> kommer tas gällande hur ofta </w:t>
            </w:r>
            <w:proofErr w:type="spellStart"/>
            <w:r>
              <w:rPr>
                <w:sz w:val="18"/>
                <w:szCs w:val="18"/>
              </w:rPr>
              <w:t>aFR</w:t>
            </w:r>
            <w:r w:rsidRPr="002844ED">
              <w:rPr>
                <w:sz w:val="18"/>
                <w:szCs w:val="18"/>
              </w:rPr>
              <w:t>R</w:t>
            </w:r>
            <w:proofErr w:type="spellEnd"/>
            <w:r w:rsidRPr="002844ED">
              <w:rPr>
                <w:sz w:val="18"/>
                <w:szCs w:val="18"/>
              </w:rPr>
              <w:t>-bud kan lämnas.</w:t>
            </w:r>
          </w:p>
        </w:tc>
      </w:tr>
      <w:tr w:rsidR="00874D7D" w:rsidRPr="00D1175F" w14:paraId="236C1601" w14:textId="77777777" w:rsidTr="00355D87">
        <w:trPr>
          <w:trHeight w:val="730"/>
        </w:trPr>
        <w:tc>
          <w:tcPr>
            <w:tcW w:w="9209" w:type="dxa"/>
            <w:gridSpan w:val="13"/>
            <w:shd w:val="clear" w:color="auto" w:fill="auto"/>
            <w:vAlign w:val="center"/>
          </w:tcPr>
          <w:p w14:paraId="092D2188" w14:textId="77777777" w:rsidR="00874D7D" w:rsidRPr="00D1175F" w:rsidRDefault="00874D7D" w:rsidP="00874D7D">
            <w:pPr>
              <w:pStyle w:val="Punktlista"/>
              <w:numPr>
                <w:ilvl w:val="0"/>
                <w:numId w:val="0"/>
              </w:numPr>
              <w:spacing w:after="0" w:line="240" w:lineRule="auto"/>
              <w:rPr>
                <w:sz w:val="18"/>
                <w:szCs w:val="18"/>
              </w:rPr>
            </w:pPr>
          </w:p>
        </w:tc>
      </w:tr>
      <w:tr w:rsidR="00874D7D" w:rsidRPr="00D1175F" w14:paraId="3B3D5D7F" w14:textId="77777777" w:rsidTr="00355D87">
        <w:trPr>
          <w:trHeight w:val="22"/>
        </w:trPr>
        <w:tc>
          <w:tcPr>
            <w:tcW w:w="9209" w:type="dxa"/>
            <w:gridSpan w:val="13"/>
            <w:shd w:val="clear" w:color="auto" w:fill="F9E7CB" w:themeFill="accent4" w:themeFillTint="33"/>
            <w:vAlign w:val="center"/>
          </w:tcPr>
          <w:p w14:paraId="43CD6F8D" w14:textId="00BA2DA2" w:rsidR="00874D7D" w:rsidRPr="00D1175F" w:rsidRDefault="004550DA" w:rsidP="004550DA">
            <w:pPr>
              <w:pStyle w:val="Punktlista"/>
              <w:numPr>
                <w:ilvl w:val="0"/>
                <w:numId w:val="0"/>
              </w:numPr>
              <w:spacing w:after="0" w:line="240" w:lineRule="auto"/>
              <w:rPr>
                <w:sz w:val="18"/>
                <w:szCs w:val="18"/>
              </w:rPr>
            </w:pPr>
            <w:r>
              <w:rPr>
                <w:sz w:val="18"/>
              </w:rPr>
              <w:t xml:space="preserve">Redovisa </w:t>
            </w:r>
            <w:r w:rsidR="00545D4D">
              <w:rPr>
                <w:sz w:val="18"/>
              </w:rPr>
              <w:t>hur</w:t>
            </w:r>
            <w:r w:rsidR="00545D4D" w:rsidRPr="00D1175F">
              <w:rPr>
                <w:sz w:val="18"/>
              </w:rPr>
              <w:t xml:space="preserve"> uthålligheten</w:t>
            </w:r>
            <w:r w:rsidR="00545D4D">
              <w:rPr>
                <w:sz w:val="18"/>
              </w:rPr>
              <w:t xml:space="preserve"> beräkna</w:t>
            </w:r>
            <w:r w:rsidR="00545D4D" w:rsidRPr="00D1175F">
              <w:rPr>
                <w:sz w:val="18"/>
              </w:rPr>
              <w:t>s</w:t>
            </w:r>
            <w:r w:rsidR="00545D4D">
              <w:rPr>
                <w:sz w:val="18"/>
              </w:rPr>
              <w:t>.</w:t>
            </w:r>
          </w:p>
        </w:tc>
      </w:tr>
      <w:tr w:rsidR="00874D7D" w:rsidRPr="00D1175F" w14:paraId="6631DCE9" w14:textId="77777777" w:rsidTr="00355D87">
        <w:trPr>
          <w:trHeight w:val="712"/>
        </w:trPr>
        <w:tc>
          <w:tcPr>
            <w:tcW w:w="9209" w:type="dxa"/>
            <w:gridSpan w:val="13"/>
            <w:shd w:val="clear" w:color="auto" w:fill="auto"/>
            <w:vAlign w:val="center"/>
          </w:tcPr>
          <w:p w14:paraId="3C38B2D8" w14:textId="77777777" w:rsidR="00874D7D" w:rsidRPr="00D1175F" w:rsidRDefault="00874D7D" w:rsidP="00874D7D">
            <w:pPr>
              <w:pStyle w:val="Punktlista"/>
              <w:numPr>
                <w:ilvl w:val="0"/>
                <w:numId w:val="0"/>
              </w:numPr>
              <w:spacing w:after="0" w:line="240" w:lineRule="auto"/>
              <w:rPr>
                <w:sz w:val="18"/>
                <w:szCs w:val="18"/>
              </w:rPr>
            </w:pPr>
          </w:p>
        </w:tc>
      </w:tr>
      <w:tr w:rsidR="00545D4D" w:rsidRPr="00D1175F" w14:paraId="61236F58" w14:textId="77777777" w:rsidTr="00355D87">
        <w:trPr>
          <w:trHeight w:val="189"/>
        </w:trPr>
        <w:tc>
          <w:tcPr>
            <w:tcW w:w="9209" w:type="dxa"/>
            <w:gridSpan w:val="13"/>
            <w:shd w:val="clear" w:color="auto" w:fill="F9E7CB" w:themeFill="accent4" w:themeFillTint="33"/>
            <w:vAlign w:val="center"/>
          </w:tcPr>
          <w:p w14:paraId="12339D3A" w14:textId="13BB8C64" w:rsidR="00545D4D" w:rsidRPr="00D1175F" w:rsidRDefault="004550DA" w:rsidP="004550DA">
            <w:pPr>
              <w:pStyle w:val="Punktlista"/>
              <w:numPr>
                <w:ilvl w:val="0"/>
                <w:numId w:val="0"/>
              </w:numPr>
              <w:spacing w:after="0" w:line="240" w:lineRule="auto"/>
              <w:rPr>
                <w:sz w:val="18"/>
                <w:szCs w:val="18"/>
              </w:rPr>
            </w:pPr>
            <w:r>
              <w:rPr>
                <w:sz w:val="18"/>
              </w:rPr>
              <w:lastRenderedPageBreak/>
              <w:t xml:space="preserve">Redovisa </w:t>
            </w:r>
            <w:r w:rsidR="00545D4D">
              <w:rPr>
                <w:sz w:val="18"/>
              </w:rPr>
              <w:t>hur tillgänglig kapacitet beräknas.</w:t>
            </w:r>
          </w:p>
        </w:tc>
      </w:tr>
      <w:tr w:rsidR="00545D4D" w:rsidRPr="00D1175F" w14:paraId="1093D92D" w14:textId="77777777" w:rsidTr="00355D87">
        <w:trPr>
          <w:trHeight w:val="712"/>
        </w:trPr>
        <w:tc>
          <w:tcPr>
            <w:tcW w:w="9209" w:type="dxa"/>
            <w:gridSpan w:val="13"/>
            <w:shd w:val="clear" w:color="auto" w:fill="auto"/>
            <w:vAlign w:val="center"/>
          </w:tcPr>
          <w:p w14:paraId="2773626E" w14:textId="77777777" w:rsidR="00545D4D" w:rsidRPr="00D1175F" w:rsidRDefault="00545D4D" w:rsidP="00874D7D">
            <w:pPr>
              <w:pStyle w:val="Punktlista"/>
              <w:numPr>
                <w:ilvl w:val="0"/>
                <w:numId w:val="0"/>
              </w:numPr>
              <w:spacing w:after="0" w:line="240" w:lineRule="auto"/>
              <w:rPr>
                <w:sz w:val="18"/>
                <w:szCs w:val="18"/>
              </w:rPr>
            </w:pPr>
          </w:p>
        </w:tc>
      </w:tr>
      <w:tr w:rsidR="00874D7D" w:rsidRPr="00501D6A" w14:paraId="6BD7627F" w14:textId="77777777" w:rsidTr="00355D87">
        <w:trPr>
          <w:trHeight w:val="509"/>
        </w:trPr>
        <w:tc>
          <w:tcPr>
            <w:tcW w:w="9209" w:type="dxa"/>
            <w:gridSpan w:val="13"/>
            <w:shd w:val="clear" w:color="auto" w:fill="F2F2F2" w:themeFill="background1" w:themeFillShade="F2"/>
            <w:vAlign w:val="center"/>
          </w:tcPr>
          <w:p w14:paraId="6CEA193E" w14:textId="77777777" w:rsidR="00874D7D" w:rsidRPr="00501D6A" w:rsidRDefault="00874D7D" w:rsidP="00A20649">
            <w:pPr>
              <w:pStyle w:val="Rubrik3"/>
              <w:outlineLvl w:val="2"/>
              <w:rPr>
                <w:szCs w:val="20"/>
              </w:rPr>
            </w:pPr>
            <w:r w:rsidRPr="00D502FD">
              <w:t xml:space="preserve">Reglersystem </w:t>
            </w:r>
          </w:p>
        </w:tc>
      </w:tr>
      <w:tr w:rsidR="00874D7D" w:rsidRPr="00C470BA" w14:paraId="59E7D7DE" w14:textId="77777777" w:rsidTr="00355D87">
        <w:trPr>
          <w:trHeight w:val="71"/>
        </w:trPr>
        <w:tc>
          <w:tcPr>
            <w:tcW w:w="9209" w:type="dxa"/>
            <w:gridSpan w:val="13"/>
            <w:shd w:val="clear" w:color="auto" w:fill="F9E7CB" w:themeFill="accent4" w:themeFillTint="33"/>
            <w:vAlign w:val="center"/>
          </w:tcPr>
          <w:p w14:paraId="228C3368" w14:textId="77777777" w:rsidR="00874D7D" w:rsidRPr="001D46FA" w:rsidRDefault="00874D7D" w:rsidP="00874D7D">
            <w:pPr>
              <w:pStyle w:val="Punktlista"/>
              <w:numPr>
                <w:ilvl w:val="0"/>
                <w:numId w:val="0"/>
              </w:numPr>
              <w:spacing w:after="0" w:line="240" w:lineRule="auto"/>
              <w:rPr>
                <w:sz w:val="18"/>
                <w:szCs w:val="18"/>
              </w:rPr>
            </w:pPr>
            <w:r w:rsidRPr="001D46FA">
              <w:rPr>
                <w:sz w:val="18"/>
                <w:szCs w:val="18"/>
              </w:rPr>
              <w:t xml:space="preserve">Redovisa ett blockschema av regulator-/relästruktur, inklusive inställningsvärden av regulatorparametrar. Inkludera effektmätning och frekvensmätning i blockschemat samt redogör för införda beteckningar. </w:t>
            </w:r>
          </w:p>
          <w:p w14:paraId="779CEAC7" w14:textId="080C7015" w:rsidR="00874D7D" w:rsidRPr="00C470BA" w:rsidRDefault="00874D7D" w:rsidP="00682746">
            <w:pPr>
              <w:pStyle w:val="Brdtext"/>
              <w:numPr>
                <w:ilvl w:val="0"/>
                <w:numId w:val="7"/>
              </w:numPr>
              <w:spacing w:before="120"/>
              <w:ind w:left="714" w:hanging="357"/>
            </w:pPr>
            <w:r>
              <w:t xml:space="preserve">Om fler stödtjänster levereras från reserven, </w:t>
            </w:r>
            <w:r w:rsidRPr="00F61649">
              <w:t>inkludera en övergripande beskrivning av hur styrning av övriga stödtjänster sker.</w:t>
            </w:r>
          </w:p>
        </w:tc>
      </w:tr>
      <w:tr w:rsidR="00874D7D" w:rsidRPr="00D1175F" w14:paraId="7CDDC4AA" w14:textId="77777777" w:rsidTr="00355D87">
        <w:trPr>
          <w:trHeight w:val="1728"/>
        </w:trPr>
        <w:tc>
          <w:tcPr>
            <w:tcW w:w="9209" w:type="dxa"/>
            <w:gridSpan w:val="13"/>
            <w:shd w:val="clear" w:color="auto" w:fill="auto"/>
            <w:vAlign w:val="center"/>
          </w:tcPr>
          <w:p w14:paraId="2E5137FE" w14:textId="5372AC92" w:rsidR="00874D7D" w:rsidRPr="00D1175F" w:rsidRDefault="00874D7D" w:rsidP="00874D7D">
            <w:pPr>
              <w:pStyle w:val="Punktlista"/>
              <w:numPr>
                <w:ilvl w:val="0"/>
                <w:numId w:val="0"/>
              </w:numPr>
              <w:spacing w:after="0" w:line="240" w:lineRule="auto"/>
              <w:rPr>
                <w:sz w:val="18"/>
                <w:szCs w:val="18"/>
              </w:rPr>
            </w:pPr>
          </w:p>
        </w:tc>
      </w:tr>
      <w:tr w:rsidR="00874D7D" w:rsidRPr="0094660A" w14:paraId="184072BB" w14:textId="77777777" w:rsidTr="00355D87">
        <w:trPr>
          <w:trHeight w:val="88"/>
        </w:trPr>
        <w:tc>
          <w:tcPr>
            <w:tcW w:w="9209" w:type="dxa"/>
            <w:gridSpan w:val="13"/>
            <w:shd w:val="clear" w:color="auto" w:fill="F9E7CB" w:themeFill="accent4" w:themeFillTint="33"/>
            <w:vAlign w:val="center"/>
          </w:tcPr>
          <w:p w14:paraId="243ECCB8" w14:textId="4000DDB9" w:rsidR="00874D7D" w:rsidRPr="00B14655" w:rsidRDefault="004550DA" w:rsidP="007E1C43">
            <w:pPr>
              <w:pStyle w:val="Brdtext"/>
            </w:pPr>
            <w:r>
              <w:rPr>
                <w:szCs w:val="18"/>
              </w:rPr>
              <w:t xml:space="preserve">Beskriv metod för att säkerställa att avsedd mängd </w:t>
            </w:r>
            <w:proofErr w:type="spellStart"/>
            <w:r>
              <w:rPr>
                <w:szCs w:val="18"/>
              </w:rPr>
              <w:t>aFRR</w:t>
            </w:r>
            <w:proofErr w:type="spellEnd"/>
            <w:r>
              <w:rPr>
                <w:szCs w:val="18"/>
              </w:rPr>
              <w:t xml:space="preserve"> aktiveras.</w:t>
            </w:r>
          </w:p>
        </w:tc>
      </w:tr>
      <w:tr w:rsidR="00874D7D" w14:paraId="3462DF50" w14:textId="77777777" w:rsidTr="00355D87">
        <w:trPr>
          <w:trHeight w:val="1005"/>
        </w:trPr>
        <w:tc>
          <w:tcPr>
            <w:tcW w:w="9209" w:type="dxa"/>
            <w:gridSpan w:val="13"/>
            <w:shd w:val="clear" w:color="auto" w:fill="auto"/>
            <w:vAlign w:val="center"/>
          </w:tcPr>
          <w:p w14:paraId="7B7E3923" w14:textId="192F7007" w:rsidR="00874D7D" w:rsidRDefault="00874D7D" w:rsidP="007E1C43">
            <w:pPr>
              <w:pStyle w:val="Brdtext"/>
            </w:pPr>
          </w:p>
        </w:tc>
      </w:tr>
      <w:tr w:rsidR="00C10B70" w:rsidRPr="0094660A" w14:paraId="0B67CBA1" w14:textId="77777777" w:rsidTr="00355D87">
        <w:trPr>
          <w:trHeight w:val="22"/>
        </w:trPr>
        <w:tc>
          <w:tcPr>
            <w:tcW w:w="9209" w:type="dxa"/>
            <w:gridSpan w:val="13"/>
            <w:shd w:val="clear" w:color="auto" w:fill="F9E7CB" w:themeFill="accent4" w:themeFillTint="33"/>
            <w:vAlign w:val="center"/>
          </w:tcPr>
          <w:p w14:paraId="512ECC7E" w14:textId="73ECFCCB" w:rsidR="00972FC9" w:rsidRPr="00F45045" w:rsidRDefault="004550DA" w:rsidP="00D36481">
            <w:pPr>
              <w:pStyle w:val="Punktlista"/>
              <w:numPr>
                <w:ilvl w:val="0"/>
                <w:numId w:val="0"/>
              </w:numPr>
              <w:spacing w:after="0" w:line="240" w:lineRule="auto"/>
              <w:rPr>
                <w:sz w:val="18"/>
                <w:szCs w:val="18"/>
              </w:rPr>
            </w:pPr>
            <w:r>
              <w:rPr>
                <w:sz w:val="18"/>
                <w:szCs w:val="18"/>
              </w:rPr>
              <w:t xml:space="preserve">Om </w:t>
            </w:r>
            <w:proofErr w:type="spellStart"/>
            <w:r>
              <w:rPr>
                <w:sz w:val="18"/>
                <w:szCs w:val="18"/>
              </w:rPr>
              <w:t>aFRR</w:t>
            </w:r>
            <w:proofErr w:type="spellEnd"/>
            <w:r>
              <w:rPr>
                <w:sz w:val="18"/>
                <w:szCs w:val="18"/>
              </w:rPr>
              <w:t xml:space="preserve"> aktiver</w:t>
            </w:r>
            <w:r w:rsidR="00674B6C">
              <w:rPr>
                <w:sz w:val="18"/>
                <w:szCs w:val="18"/>
              </w:rPr>
              <w:t>as med en bestämd ramphastighet</w:t>
            </w:r>
            <w:r>
              <w:rPr>
                <w:sz w:val="18"/>
                <w:szCs w:val="18"/>
              </w:rPr>
              <w:t xml:space="preserve"> redogör för </w:t>
            </w:r>
            <w:r w:rsidR="00674B6C">
              <w:rPr>
                <w:sz w:val="18"/>
                <w:szCs w:val="18"/>
              </w:rPr>
              <w:t xml:space="preserve">ramphastigheten för aktivering och </w:t>
            </w:r>
            <w:proofErr w:type="spellStart"/>
            <w:r w:rsidR="00674B6C">
              <w:rPr>
                <w:sz w:val="18"/>
                <w:szCs w:val="18"/>
              </w:rPr>
              <w:t>deaktivering</w:t>
            </w:r>
            <w:proofErr w:type="spellEnd"/>
            <w:r w:rsidR="00674B6C">
              <w:rPr>
                <w:sz w:val="18"/>
                <w:szCs w:val="18"/>
              </w:rPr>
              <w:t>.</w:t>
            </w:r>
            <w:r w:rsidR="00D36481" w:rsidRPr="00F45045">
              <w:rPr>
                <w:sz w:val="18"/>
                <w:szCs w:val="18"/>
              </w:rPr>
              <w:t xml:space="preserve"> </w:t>
            </w:r>
          </w:p>
        </w:tc>
      </w:tr>
      <w:tr w:rsidR="00936047" w:rsidRPr="0094660A" w14:paraId="6FEB89CD" w14:textId="77777777" w:rsidTr="00355D87">
        <w:trPr>
          <w:trHeight w:val="739"/>
        </w:trPr>
        <w:tc>
          <w:tcPr>
            <w:tcW w:w="9209" w:type="dxa"/>
            <w:gridSpan w:val="13"/>
            <w:shd w:val="clear" w:color="auto" w:fill="auto"/>
            <w:vAlign w:val="center"/>
          </w:tcPr>
          <w:p w14:paraId="1800C0A7" w14:textId="77777777" w:rsidR="00936047" w:rsidRDefault="00936047" w:rsidP="00D36481">
            <w:pPr>
              <w:pStyle w:val="Punktlista"/>
              <w:numPr>
                <w:ilvl w:val="0"/>
                <w:numId w:val="0"/>
              </w:numPr>
              <w:spacing w:after="0" w:line="240" w:lineRule="auto"/>
              <w:rPr>
                <w:sz w:val="18"/>
                <w:szCs w:val="18"/>
              </w:rPr>
            </w:pPr>
          </w:p>
        </w:tc>
      </w:tr>
      <w:tr w:rsidR="00874D7D" w:rsidRPr="0069618B" w14:paraId="75785FB7" w14:textId="77777777" w:rsidTr="00355D87">
        <w:trPr>
          <w:trHeight w:val="22"/>
        </w:trPr>
        <w:tc>
          <w:tcPr>
            <w:tcW w:w="7508" w:type="dxa"/>
            <w:gridSpan w:val="11"/>
            <w:shd w:val="clear" w:color="auto" w:fill="F9E7CB" w:themeFill="accent4" w:themeFillTint="33"/>
            <w:vAlign w:val="center"/>
          </w:tcPr>
          <w:p w14:paraId="4DCBCAC9" w14:textId="76AD5029" w:rsidR="00C10B70" w:rsidRPr="00F61649" w:rsidRDefault="00874D7D" w:rsidP="007E1C43">
            <w:pPr>
              <w:pStyle w:val="Punktlista"/>
              <w:numPr>
                <w:ilvl w:val="0"/>
                <w:numId w:val="0"/>
              </w:numPr>
              <w:spacing w:after="0" w:line="240" w:lineRule="auto"/>
              <w:rPr>
                <w:sz w:val="18"/>
                <w:szCs w:val="18"/>
              </w:rPr>
            </w:pPr>
            <w:r>
              <w:rPr>
                <w:sz w:val="18"/>
                <w:szCs w:val="18"/>
              </w:rPr>
              <w:t>Har</w:t>
            </w:r>
            <w:r w:rsidRPr="0094660A">
              <w:rPr>
                <w:sz w:val="18"/>
                <w:szCs w:val="18"/>
              </w:rPr>
              <w:t xml:space="preserve"> enheten eller gruppen förmåga att leverera flera stödtjänster samtidigt (exemp</w:t>
            </w:r>
            <w:r>
              <w:rPr>
                <w:sz w:val="18"/>
                <w:szCs w:val="18"/>
              </w:rPr>
              <w:t>elvis FCR, FFR, FRR, FSM, LFSM)?</w:t>
            </w:r>
            <w:r w:rsidRPr="0094660A">
              <w:rPr>
                <w:sz w:val="18"/>
                <w:szCs w:val="18"/>
              </w:rPr>
              <w:t xml:space="preserve"> </w:t>
            </w:r>
            <w:r>
              <w:rPr>
                <w:sz w:val="18"/>
                <w:szCs w:val="18"/>
              </w:rPr>
              <w:t xml:space="preserve">Om </w:t>
            </w:r>
            <w:r w:rsidRPr="007E1C43">
              <w:rPr>
                <w:b/>
                <w:sz w:val="18"/>
                <w:szCs w:val="18"/>
              </w:rPr>
              <w:t>Ja</w:t>
            </w:r>
            <w:r>
              <w:rPr>
                <w:sz w:val="18"/>
                <w:szCs w:val="18"/>
              </w:rPr>
              <w:t xml:space="preserve">: </w:t>
            </w:r>
            <w:r w:rsidRPr="0094660A">
              <w:rPr>
                <w:sz w:val="18"/>
                <w:szCs w:val="18"/>
              </w:rPr>
              <w:t xml:space="preserve">beskriv </w:t>
            </w:r>
            <w:r w:rsidR="00C10B70">
              <w:rPr>
                <w:sz w:val="18"/>
                <w:szCs w:val="18"/>
              </w:rPr>
              <w:t>utifrån nedan frågor hur</w:t>
            </w:r>
            <w:r w:rsidRPr="0094660A">
              <w:rPr>
                <w:sz w:val="18"/>
                <w:szCs w:val="18"/>
              </w:rPr>
              <w:t xml:space="preserve"> den </w:t>
            </w:r>
            <w:r w:rsidR="003B10DE">
              <w:rPr>
                <w:sz w:val="18"/>
                <w:szCs w:val="18"/>
              </w:rPr>
              <w:t>kombinerade leveransen hanteras.</w:t>
            </w:r>
          </w:p>
        </w:tc>
        <w:tc>
          <w:tcPr>
            <w:tcW w:w="1701" w:type="dxa"/>
            <w:gridSpan w:val="2"/>
            <w:shd w:val="clear" w:color="auto" w:fill="auto"/>
            <w:vAlign w:val="center"/>
          </w:tcPr>
          <w:p w14:paraId="36F87A4B" w14:textId="7C620860" w:rsidR="00874D7D" w:rsidRPr="00511287" w:rsidRDefault="00312290" w:rsidP="00874D7D">
            <w:pPr>
              <w:rPr>
                <w:rFonts w:eastAsia="Times New Roman" w:cs="Times New Roman"/>
                <w:sz w:val="18"/>
                <w:szCs w:val="18"/>
                <w:lang w:eastAsia="sv-SE"/>
              </w:rPr>
            </w:pPr>
            <w:sdt>
              <w:sdtPr>
                <w:rPr>
                  <w:rFonts w:ascii="MS Gothic" w:eastAsia="MS Gothic" w:hAnsi="MS Gothic"/>
                </w:rPr>
                <w:id w:val="-249583995"/>
                <w14:checkbox>
                  <w14:checked w14:val="0"/>
                  <w14:checkedState w14:val="2612" w14:font="MS Gothic"/>
                  <w14:uncheckedState w14:val="2610" w14:font="MS Gothic"/>
                </w14:checkbox>
              </w:sdtPr>
              <w:sdtEndPr/>
              <w:sdtContent>
                <w:r w:rsidR="00874D7D">
                  <w:rPr>
                    <w:rFonts w:ascii="MS Gothic" w:eastAsia="MS Gothic" w:hAnsi="MS Gothic" w:hint="eastAsia"/>
                  </w:rPr>
                  <w:t>☐</w:t>
                </w:r>
              </w:sdtContent>
            </w:sdt>
            <w:r w:rsidR="00874D7D" w:rsidRPr="00113579">
              <w:t xml:space="preserve"> Ja </w:t>
            </w:r>
            <w:sdt>
              <w:sdtPr>
                <w:rPr>
                  <w:rFonts w:ascii="Segoe UI Symbol" w:eastAsia="MS Gothic" w:hAnsi="Segoe UI Symbol" w:cs="Segoe UI Symbol"/>
                </w:rPr>
                <w:id w:val="-1460874026"/>
                <w14:checkbox>
                  <w14:checked w14:val="0"/>
                  <w14:checkedState w14:val="2612" w14:font="MS Gothic"/>
                  <w14:uncheckedState w14:val="2610" w14:font="MS Gothic"/>
                </w14:checkbox>
              </w:sdtPr>
              <w:sdtEndPr/>
              <w:sdtContent>
                <w:r w:rsidR="00C10B70">
                  <w:rPr>
                    <w:rFonts w:ascii="MS Gothic" w:eastAsia="MS Gothic" w:hAnsi="MS Gothic" w:cs="Segoe UI Symbol" w:hint="eastAsia"/>
                  </w:rPr>
                  <w:t>☐</w:t>
                </w:r>
              </w:sdtContent>
            </w:sdt>
            <w:r w:rsidR="00874D7D" w:rsidRPr="00113579">
              <w:t xml:space="preserve"> Nej</w:t>
            </w:r>
          </w:p>
        </w:tc>
      </w:tr>
      <w:tr w:rsidR="00C10B70" w:rsidRPr="00F61649" w14:paraId="37E93941" w14:textId="77777777" w:rsidTr="00355D87">
        <w:trPr>
          <w:trHeight w:val="50"/>
        </w:trPr>
        <w:tc>
          <w:tcPr>
            <w:tcW w:w="2830" w:type="dxa"/>
            <w:gridSpan w:val="2"/>
            <w:shd w:val="clear" w:color="auto" w:fill="F9E7CB" w:themeFill="accent4" w:themeFillTint="33"/>
            <w:vAlign w:val="center"/>
          </w:tcPr>
          <w:p w14:paraId="532AA954" w14:textId="7088B168" w:rsidR="00C10B70" w:rsidRPr="00F61649" w:rsidRDefault="00C10B70" w:rsidP="00874D7D">
            <w:pPr>
              <w:pStyle w:val="Punktlista"/>
              <w:numPr>
                <w:ilvl w:val="0"/>
                <w:numId w:val="0"/>
              </w:numPr>
              <w:spacing w:after="0" w:line="240" w:lineRule="auto"/>
              <w:rPr>
                <w:sz w:val="18"/>
                <w:szCs w:val="18"/>
              </w:rPr>
            </w:pPr>
            <w:r w:rsidRPr="00F61649">
              <w:rPr>
                <w:sz w:val="18"/>
                <w:szCs w:val="18"/>
              </w:rPr>
              <w:t>Beskriv hur eventuell övergång mellan reglerparametrar för de olika stödtjänsterna sker samt om det finns någon fördröjning i öve</w:t>
            </w:r>
            <w:r>
              <w:rPr>
                <w:sz w:val="18"/>
                <w:szCs w:val="18"/>
              </w:rPr>
              <w:t>rgången mellan reglerparametrar</w:t>
            </w:r>
          </w:p>
        </w:tc>
        <w:tc>
          <w:tcPr>
            <w:tcW w:w="6379" w:type="dxa"/>
            <w:gridSpan w:val="11"/>
            <w:shd w:val="clear" w:color="auto" w:fill="auto"/>
            <w:vAlign w:val="center"/>
          </w:tcPr>
          <w:p w14:paraId="3D7E78B3" w14:textId="5750D5E5" w:rsidR="00C10B70" w:rsidRPr="00F61649" w:rsidRDefault="00C10B70" w:rsidP="00874D7D">
            <w:pPr>
              <w:pStyle w:val="Punktlista"/>
              <w:numPr>
                <w:ilvl w:val="0"/>
                <w:numId w:val="0"/>
              </w:numPr>
              <w:spacing w:after="0" w:line="240" w:lineRule="auto"/>
              <w:rPr>
                <w:sz w:val="18"/>
                <w:szCs w:val="18"/>
              </w:rPr>
            </w:pPr>
          </w:p>
        </w:tc>
      </w:tr>
      <w:tr w:rsidR="00C10B70" w:rsidRPr="00F61649" w14:paraId="1D24FABB" w14:textId="77777777" w:rsidTr="00355D87">
        <w:trPr>
          <w:trHeight w:val="478"/>
        </w:trPr>
        <w:tc>
          <w:tcPr>
            <w:tcW w:w="2830" w:type="dxa"/>
            <w:gridSpan w:val="2"/>
            <w:shd w:val="clear" w:color="auto" w:fill="F9E7CB" w:themeFill="accent4" w:themeFillTint="33"/>
            <w:vAlign w:val="center"/>
          </w:tcPr>
          <w:p w14:paraId="1BADCFCF" w14:textId="77777777" w:rsidR="00C10B70" w:rsidRPr="00F61649" w:rsidRDefault="00C10B70" w:rsidP="00874D7D">
            <w:pPr>
              <w:pStyle w:val="Punktlista"/>
              <w:numPr>
                <w:ilvl w:val="0"/>
                <w:numId w:val="0"/>
              </w:numPr>
              <w:spacing w:after="0" w:line="240" w:lineRule="auto"/>
              <w:rPr>
                <w:sz w:val="18"/>
                <w:szCs w:val="18"/>
              </w:rPr>
            </w:pPr>
            <w:r w:rsidRPr="00874D7D">
              <w:rPr>
                <w:sz w:val="18"/>
                <w:szCs w:val="18"/>
              </w:rPr>
              <w:t>Beskriv möjligheten att slå på och av individuella leveranser</w:t>
            </w:r>
          </w:p>
        </w:tc>
        <w:tc>
          <w:tcPr>
            <w:tcW w:w="6379" w:type="dxa"/>
            <w:gridSpan w:val="11"/>
            <w:shd w:val="clear" w:color="auto" w:fill="FFFFFF" w:themeFill="background1"/>
            <w:vAlign w:val="center"/>
          </w:tcPr>
          <w:p w14:paraId="29E04E34" w14:textId="7C95D8DF" w:rsidR="00C10B70" w:rsidRPr="00F61649" w:rsidRDefault="00C10B70" w:rsidP="00874D7D">
            <w:pPr>
              <w:pStyle w:val="Punktlista"/>
              <w:numPr>
                <w:ilvl w:val="0"/>
                <w:numId w:val="0"/>
              </w:numPr>
              <w:spacing w:after="0" w:line="240" w:lineRule="auto"/>
              <w:rPr>
                <w:sz w:val="18"/>
                <w:szCs w:val="18"/>
              </w:rPr>
            </w:pPr>
          </w:p>
        </w:tc>
      </w:tr>
      <w:tr w:rsidR="00C10B70" w:rsidRPr="00F61649" w14:paraId="6886B19A" w14:textId="77777777" w:rsidTr="00355D87">
        <w:trPr>
          <w:trHeight w:val="613"/>
        </w:trPr>
        <w:tc>
          <w:tcPr>
            <w:tcW w:w="2830" w:type="dxa"/>
            <w:gridSpan w:val="2"/>
            <w:shd w:val="clear" w:color="auto" w:fill="F9E7CB" w:themeFill="accent4" w:themeFillTint="33"/>
            <w:vAlign w:val="center"/>
          </w:tcPr>
          <w:p w14:paraId="2D4F3B5D" w14:textId="77777777" w:rsidR="00C10B70" w:rsidRPr="00F61649" w:rsidRDefault="00C10B70" w:rsidP="00874D7D">
            <w:pPr>
              <w:pStyle w:val="Punktlista"/>
              <w:numPr>
                <w:ilvl w:val="0"/>
                <w:numId w:val="0"/>
              </w:numPr>
              <w:spacing w:after="0" w:line="240" w:lineRule="auto"/>
              <w:rPr>
                <w:sz w:val="18"/>
                <w:szCs w:val="18"/>
              </w:rPr>
            </w:pPr>
            <w:r w:rsidRPr="00C10B70">
              <w:rPr>
                <w:sz w:val="18"/>
                <w:szCs w:val="18"/>
              </w:rPr>
              <w:t>Beskriv metod för att säkerställa att kapacitet finns tillgänglig för</w:t>
            </w:r>
            <w:r>
              <w:rPr>
                <w:sz w:val="18"/>
                <w:szCs w:val="18"/>
              </w:rPr>
              <w:t xml:space="preserve"> samtliga avropade stödtjänster</w:t>
            </w:r>
          </w:p>
        </w:tc>
        <w:tc>
          <w:tcPr>
            <w:tcW w:w="6379" w:type="dxa"/>
            <w:gridSpan w:val="11"/>
            <w:shd w:val="clear" w:color="auto" w:fill="FFFFFF" w:themeFill="background1"/>
            <w:vAlign w:val="center"/>
          </w:tcPr>
          <w:p w14:paraId="6B31974F" w14:textId="0B288A53" w:rsidR="00C10B70" w:rsidRPr="00F61649" w:rsidRDefault="00C10B70" w:rsidP="00874D7D">
            <w:pPr>
              <w:pStyle w:val="Punktlista"/>
              <w:numPr>
                <w:ilvl w:val="0"/>
                <w:numId w:val="0"/>
              </w:numPr>
              <w:spacing w:after="0" w:line="240" w:lineRule="auto"/>
              <w:rPr>
                <w:sz w:val="18"/>
                <w:szCs w:val="18"/>
              </w:rPr>
            </w:pPr>
          </w:p>
        </w:tc>
      </w:tr>
      <w:tr w:rsidR="004F1E25" w:rsidRPr="00501D6A" w14:paraId="4CBC1EBB" w14:textId="77777777" w:rsidTr="00355D87">
        <w:trPr>
          <w:trHeight w:val="747"/>
        </w:trPr>
        <w:tc>
          <w:tcPr>
            <w:tcW w:w="4102" w:type="dxa"/>
            <w:gridSpan w:val="5"/>
            <w:shd w:val="clear" w:color="auto" w:fill="F2F2F2" w:themeFill="background1" w:themeFillShade="F2"/>
            <w:vAlign w:val="center"/>
          </w:tcPr>
          <w:p w14:paraId="4029B0FC" w14:textId="1A3D8CF1" w:rsidR="004F1E25" w:rsidRPr="00501D6A" w:rsidRDefault="004F1E25" w:rsidP="00A20649">
            <w:pPr>
              <w:pStyle w:val="Rubrik3"/>
              <w:outlineLvl w:val="2"/>
              <w:rPr>
                <w:szCs w:val="20"/>
              </w:rPr>
            </w:pPr>
            <w:r w:rsidRPr="004F787B">
              <w:t>Beräkning av referenseffekt och prognostiserad budkapacitet</w:t>
            </w:r>
            <w:r>
              <w:t xml:space="preserve"> </w:t>
            </w:r>
            <w:r w:rsidRPr="00944CD7">
              <w:t>(</w:t>
            </w:r>
            <w:r w:rsidR="00342E26">
              <w:t xml:space="preserve">detta avsnitt </w:t>
            </w:r>
            <w:r w:rsidR="00B36DA3">
              <w:t xml:space="preserve">avser endast </w:t>
            </w:r>
            <w:r w:rsidRPr="00944CD7">
              <w:t>variabla resurser)</w:t>
            </w:r>
          </w:p>
        </w:tc>
        <w:tc>
          <w:tcPr>
            <w:tcW w:w="3690" w:type="dxa"/>
            <w:gridSpan w:val="7"/>
            <w:shd w:val="clear" w:color="auto" w:fill="F9E7CB" w:themeFill="accent4" w:themeFillTint="33"/>
            <w:vAlign w:val="center"/>
          </w:tcPr>
          <w:p w14:paraId="1FB607CD" w14:textId="2D96807A" w:rsidR="004F1E25" w:rsidRPr="00501D6A" w:rsidRDefault="004F1E25" w:rsidP="004F1E25">
            <w:pPr>
              <w:pStyle w:val="Brdtext"/>
              <w:spacing w:before="120" w:after="120"/>
              <w:rPr>
                <w:szCs w:val="20"/>
              </w:rPr>
            </w:pPr>
            <w:r w:rsidRPr="0069618B">
              <w:rPr>
                <w:szCs w:val="18"/>
              </w:rPr>
              <w:t>Varierar</w:t>
            </w:r>
            <w:r>
              <w:rPr>
                <w:szCs w:val="18"/>
              </w:rPr>
              <w:t xml:space="preserve"> effekten från enheten eller gruppen</w:t>
            </w:r>
            <w:r w:rsidRPr="0069618B">
              <w:rPr>
                <w:szCs w:val="18"/>
              </w:rPr>
              <w:t xml:space="preserve"> ber</w:t>
            </w:r>
            <w:r>
              <w:rPr>
                <w:szCs w:val="18"/>
              </w:rPr>
              <w:t>o</w:t>
            </w:r>
            <w:r w:rsidRPr="00944CD7">
              <w:rPr>
                <w:szCs w:val="18"/>
              </w:rPr>
              <w:t>ende på omgivningsförhållanden eller andra yttre faktorer?</w:t>
            </w:r>
            <w:r>
              <w:rPr>
                <w:szCs w:val="18"/>
              </w:rPr>
              <w:t xml:space="preserve"> Om </w:t>
            </w:r>
            <w:r w:rsidRPr="00B14655">
              <w:rPr>
                <w:b/>
                <w:szCs w:val="18"/>
              </w:rPr>
              <w:t>Nej</w:t>
            </w:r>
            <w:r>
              <w:rPr>
                <w:szCs w:val="18"/>
              </w:rPr>
              <w:t xml:space="preserve"> gå till 3.7.</w:t>
            </w:r>
          </w:p>
        </w:tc>
        <w:tc>
          <w:tcPr>
            <w:tcW w:w="1417" w:type="dxa"/>
            <w:shd w:val="clear" w:color="auto" w:fill="auto"/>
            <w:vAlign w:val="center"/>
          </w:tcPr>
          <w:p w14:paraId="7694FD08" w14:textId="2984FC70" w:rsidR="004F1E25" w:rsidRPr="00501D6A" w:rsidRDefault="00312290" w:rsidP="004F1E25">
            <w:pPr>
              <w:pStyle w:val="Brdtext"/>
              <w:spacing w:before="120" w:after="120"/>
              <w:rPr>
                <w:szCs w:val="20"/>
              </w:rPr>
            </w:pPr>
            <w:sdt>
              <w:sdtPr>
                <w:rPr>
                  <w:szCs w:val="18"/>
                </w:rPr>
                <w:id w:val="-455486483"/>
                <w14:checkbox>
                  <w14:checked w14:val="0"/>
                  <w14:checkedState w14:val="2612" w14:font="MS Gothic"/>
                  <w14:uncheckedState w14:val="2610" w14:font="MS Gothic"/>
                </w14:checkbox>
              </w:sdtPr>
              <w:sdtEndPr/>
              <w:sdtContent>
                <w:r w:rsidR="004F1E25" w:rsidRPr="00D1175F">
                  <w:rPr>
                    <w:rFonts w:ascii="Segoe UI Symbol" w:eastAsia="MS Gothic" w:hAnsi="Segoe UI Symbol" w:cs="Segoe UI Symbol"/>
                    <w:szCs w:val="18"/>
                  </w:rPr>
                  <w:t>☐</w:t>
                </w:r>
              </w:sdtContent>
            </w:sdt>
            <w:r w:rsidR="004F1E25" w:rsidRPr="00D1175F">
              <w:rPr>
                <w:szCs w:val="18"/>
              </w:rPr>
              <w:t xml:space="preserve"> Ja </w:t>
            </w:r>
            <w:sdt>
              <w:sdtPr>
                <w:rPr>
                  <w:szCs w:val="18"/>
                </w:rPr>
                <w:id w:val="-1633854941"/>
                <w14:checkbox>
                  <w14:checked w14:val="0"/>
                  <w14:checkedState w14:val="2612" w14:font="MS Gothic"/>
                  <w14:uncheckedState w14:val="2610" w14:font="MS Gothic"/>
                </w14:checkbox>
              </w:sdtPr>
              <w:sdtEndPr/>
              <w:sdtContent>
                <w:r w:rsidR="004F1E25" w:rsidRPr="00D1175F">
                  <w:rPr>
                    <w:rFonts w:ascii="Segoe UI Symbol" w:eastAsia="MS Gothic" w:hAnsi="Segoe UI Symbol" w:cs="Segoe UI Symbol"/>
                    <w:szCs w:val="18"/>
                  </w:rPr>
                  <w:t>☐</w:t>
                </w:r>
              </w:sdtContent>
            </w:sdt>
            <w:r w:rsidR="004F1E25" w:rsidRPr="00D1175F">
              <w:rPr>
                <w:szCs w:val="18"/>
              </w:rPr>
              <w:t xml:space="preserve"> Nej</w:t>
            </w:r>
          </w:p>
        </w:tc>
      </w:tr>
      <w:tr w:rsidR="00874D7D" w:rsidRPr="00EB41B5" w14:paraId="366B5F64" w14:textId="77777777" w:rsidTr="00355D87">
        <w:trPr>
          <w:trHeight w:val="22"/>
        </w:trPr>
        <w:tc>
          <w:tcPr>
            <w:tcW w:w="9209" w:type="dxa"/>
            <w:gridSpan w:val="13"/>
            <w:shd w:val="clear" w:color="auto" w:fill="F9E7CB" w:themeFill="accent4" w:themeFillTint="33"/>
            <w:vAlign w:val="center"/>
          </w:tcPr>
          <w:p w14:paraId="154C97E1" w14:textId="305B6F26" w:rsidR="00874D7D" w:rsidRPr="00EB41B5" w:rsidRDefault="004F1E25" w:rsidP="00B14655">
            <w:pPr>
              <w:pStyle w:val="Punktlista"/>
              <w:numPr>
                <w:ilvl w:val="0"/>
                <w:numId w:val="0"/>
              </w:numPr>
              <w:spacing w:after="0" w:line="240" w:lineRule="auto"/>
            </w:pPr>
            <w:r>
              <w:rPr>
                <w:sz w:val="18"/>
                <w:szCs w:val="18"/>
              </w:rPr>
              <w:t>B</w:t>
            </w:r>
            <w:r w:rsidRPr="0069618B">
              <w:rPr>
                <w:sz w:val="18"/>
                <w:szCs w:val="18"/>
              </w:rPr>
              <w:t xml:space="preserve">eskriv vad </w:t>
            </w:r>
            <w:r>
              <w:rPr>
                <w:sz w:val="18"/>
                <w:szCs w:val="18"/>
              </w:rPr>
              <w:t>effekt</w:t>
            </w:r>
            <w:r w:rsidRPr="0069618B">
              <w:rPr>
                <w:sz w:val="18"/>
                <w:szCs w:val="18"/>
              </w:rPr>
              <w:t>variationerna</w:t>
            </w:r>
            <w:r>
              <w:rPr>
                <w:sz w:val="18"/>
                <w:szCs w:val="18"/>
              </w:rPr>
              <w:t xml:space="preserve"> </w:t>
            </w:r>
            <w:r w:rsidRPr="0069618B">
              <w:rPr>
                <w:sz w:val="18"/>
                <w:szCs w:val="18"/>
              </w:rPr>
              <w:t>beror av och hur de varierar med tiden</w:t>
            </w:r>
            <w:r w:rsidRPr="00F30432">
              <w:rPr>
                <w:rStyle w:val="Fotnotsreferens"/>
              </w:rPr>
              <w:footnoteReference w:id="6"/>
            </w:r>
            <w:r w:rsidRPr="00F30432">
              <w:rPr>
                <w:sz w:val="18"/>
                <w:szCs w:val="18"/>
              </w:rPr>
              <w:t>.</w:t>
            </w:r>
          </w:p>
        </w:tc>
      </w:tr>
      <w:tr w:rsidR="004F1E25" w:rsidRPr="00EB41B5" w14:paraId="423214B7" w14:textId="77777777" w:rsidTr="00355D87">
        <w:trPr>
          <w:trHeight w:val="798"/>
        </w:trPr>
        <w:tc>
          <w:tcPr>
            <w:tcW w:w="9209" w:type="dxa"/>
            <w:gridSpan w:val="13"/>
            <w:shd w:val="clear" w:color="auto" w:fill="auto"/>
            <w:vAlign w:val="center"/>
          </w:tcPr>
          <w:p w14:paraId="58B2108F" w14:textId="77777777" w:rsidR="004F1E25" w:rsidRPr="00EB41B5" w:rsidRDefault="004F1E25" w:rsidP="00874D7D">
            <w:pPr>
              <w:pStyle w:val="Punktlista"/>
              <w:numPr>
                <w:ilvl w:val="0"/>
                <w:numId w:val="0"/>
              </w:numPr>
              <w:spacing w:line="240" w:lineRule="auto"/>
            </w:pPr>
          </w:p>
        </w:tc>
      </w:tr>
      <w:tr w:rsidR="00874D7D" w:rsidRPr="00763C96" w14:paraId="75594451" w14:textId="77777777" w:rsidTr="00355D87">
        <w:trPr>
          <w:trHeight w:val="889"/>
        </w:trPr>
        <w:tc>
          <w:tcPr>
            <w:tcW w:w="9209" w:type="dxa"/>
            <w:gridSpan w:val="13"/>
            <w:shd w:val="clear" w:color="auto" w:fill="F9E7CB" w:themeFill="accent4" w:themeFillTint="33"/>
            <w:vAlign w:val="center"/>
          </w:tcPr>
          <w:p w14:paraId="2D51422E" w14:textId="5804D94F" w:rsidR="00944CD7" w:rsidRPr="00594C56" w:rsidRDefault="00874D7D" w:rsidP="00944CD7">
            <w:pPr>
              <w:pStyle w:val="Punktlista"/>
              <w:numPr>
                <w:ilvl w:val="0"/>
                <w:numId w:val="0"/>
              </w:numPr>
              <w:spacing w:after="0" w:line="240" w:lineRule="auto"/>
              <w:rPr>
                <w:sz w:val="18"/>
                <w:szCs w:val="18"/>
              </w:rPr>
            </w:pPr>
            <w:r w:rsidRPr="0069618B">
              <w:rPr>
                <w:sz w:val="18"/>
                <w:szCs w:val="18"/>
              </w:rPr>
              <w:t xml:space="preserve">Beskriv hur enhetens eller gruppens effektvariationer hanteras vid budgivning för att säkerställa tillräcklig kapacitet. </w:t>
            </w:r>
            <w:r w:rsidR="00944CD7" w:rsidRPr="0069618B">
              <w:rPr>
                <w:sz w:val="18"/>
                <w:szCs w:val="18"/>
              </w:rPr>
              <w:t>Beskrivningen måste innehålla tydlig förklaring till varför budgivning skett visa timmar och inte andra, som går att styrka i inskickad data.</w:t>
            </w:r>
          </w:p>
          <w:p w14:paraId="512E652F" w14:textId="77777777" w:rsidR="00944CD7" w:rsidRPr="00944CD7" w:rsidRDefault="00944CD7" w:rsidP="00944CD7">
            <w:pPr>
              <w:pStyle w:val="Punktlista"/>
              <w:numPr>
                <w:ilvl w:val="0"/>
                <w:numId w:val="3"/>
              </w:numPr>
              <w:spacing w:after="0" w:line="240" w:lineRule="auto"/>
              <w:rPr>
                <w:i/>
              </w:rPr>
            </w:pPr>
            <w:r>
              <w:rPr>
                <w:sz w:val="18"/>
                <w:szCs w:val="18"/>
              </w:rPr>
              <w:t>V</w:t>
            </w:r>
            <w:r w:rsidR="00874D7D" w:rsidRPr="0069618B">
              <w:rPr>
                <w:sz w:val="18"/>
                <w:szCs w:val="18"/>
              </w:rPr>
              <w:t xml:space="preserve">ilka prognoser </w:t>
            </w:r>
            <w:r>
              <w:rPr>
                <w:sz w:val="18"/>
                <w:szCs w:val="18"/>
              </w:rPr>
              <w:t>används?</w:t>
            </w:r>
          </w:p>
          <w:p w14:paraId="71ACB896" w14:textId="50C1B8A4" w:rsidR="00944CD7" w:rsidRPr="00944CD7" w:rsidRDefault="00594C56" w:rsidP="00944CD7">
            <w:pPr>
              <w:pStyle w:val="Punktlista"/>
              <w:numPr>
                <w:ilvl w:val="0"/>
                <w:numId w:val="3"/>
              </w:numPr>
              <w:spacing w:after="0" w:line="240" w:lineRule="auto"/>
              <w:rPr>
                <w:i/>
              </w:rPr>
            </w:pPr>
            <w:r>
              <w:rPr>
                <w:sz w:val="18"/>
                <w:szCs w:val="18"/>
              </w:rPr>
              <w:t>Hur träffsäkra är prognoserna</w:t>
            </w:r>
            <w:r w:rsidR="00944CD7">
              <w:rPr>
                <w:sz w:val="18"/>
                <w:szCs w:val="18"/>
              </w:rPr>
              <w:t>?</w:t>
            </w:r>
            <w:r w:rsidR="00874D7D" w:rsidRPr="0069618B">
              <w:rPr>
                <w:sz w:val="18"/>
                <w:szCs w:val="18"/>
              </w:rPr>
              <w:t xml:space="preserve"> </w:t>
            </w:r>
          </w:p>
          <w:p w14:paraId="50375233" w14:textId="7890FEE6" w:rsidR="00874D7D" w:rsidRPr="00763C96" w:rsidRDefault="00944CD7" w:rsidP="00944CD7">
            <w:pPr>
              <w:pStyle w:val="Punktlista"/>
              <w:numPr>
                <w:ilvl w:val="0"/>
                <w:numId w:val="3"/>
              </w:numPr>
              <w:spacing w:after="0" w:line="240" w:lineRule="auto"/>
              <w:rPr>
                <w:i/>
              </w:rPr>
            </w:pPr>
            <w:r>
              <w:rPr>
                <w:sz w:val="18"/>
                <w:szCs w:val="18"/>
              </w:rPr>
              <w:t xml:space="preserve">Vilken marginal används? </w:t>
            </w:r>
          </w:p>
        </w:tc>
      </w:tr>
      <w:tr w:rsidR="00874D7D" w:rsidRPr="00D1175F" w14:paraId="74A36E94" w14:textId="77777777" w:rsidTr="00355D87">
        <w:trPr>
          <w:trHeight w:val="727"/>
        </w:trPr>
        <w:tc>
          <w:tcPr>
            <w:tcW w:w="9209" w:type="dxa"/>
            <w:gridSpan w:val="13"/>
            <w:shd w:val="clear" w:color="auto" w:fill="auto"/>
            <w:vAlign w:val="center"/>
          </w:tcPr>
          <w:p w14:paraId="7C9ED6CD" w14:textId="77777777" w:rsidR="00874D7D" w:rsidRPr="00D1175F" w:rsidRDefault="00874D7D" w:rsidP="00874D7D">
            <w:pPr>
              <w:pStyle w:val="Punktlista"/>
              <w:numPr>
                <w:ilvl w:val="0"/>
                <w:numId w:val="0"/>
              </w:numPr>
              <w:spacing w:after="0" w:line="240" w:lineRule="auto"/>
              <w:rPr>
                <w:sz w:val="18"/>
                <w:szCs w:val="18"/>
              </w:rPr>
            </w:pPr>
          </w:p>
        </w:tc>
      </w:tr>
      <w:tr w:rsidR="00874D7D" w:rsidRPr="0069618B" w14:paraId="07EEFC72" w14:textId="77777777" w:rsidTr="00355D87">
        <w:trPr>
          <w:trHeight w:val="969"/>
        </w:trPr>
        <w:tc>
          <w:tcPr>
            <w:tcW w:w="9209" w:type="dxa"/>
            <w:gridSpan w:val="13"/>
            <w:shd w:val="clear" w:color="auto" w:fill="F9E7CB" w:themeFill="accent4" w:themeFillTint="33"/>
            <w:vAlign w:val="center"/>
          </w:tcPr>
          <w:p w14:paraId="3CD62A90" w14:textId="77777777" w:rsidR="00874D7D" w:rsidRDefault="00874D7D" w:rsidP="00874D7D">
            <w:pPr>
              <w:pStyle w:val="Punktlista"/>
              <w:numPr>
                <w:ilvl w:val="0"/>
                <w:numId w:val="0"/>
              </w:numPr>
              <w:spacing w:after="0" w:line="276" w:lineRule="auto"/>
              <w:ind w:left="360" w:hanging="360"/>
              <w:rPr>
                <w:sz w:val="18"/>
                <w:szCs w:val="18"/>
              </w:rPr>
            </w:pPr>
            <w:r w:rsidRPr="0069618B">
              <w:rPr>
                <w:sz w:val="18"/>
                <w:szCs w:val="18"/>
              </w:rPr>
              <w:t>Beskriv hur enheten eller gruppens effektv</w:t>
            </w:r>
            <w:r>
              <w:rPr>
                <w:sz w:val="18"/>
                <w:szCs w:val="18"/>
              </w:rPr>
              <w:t>ariationer hanteras under drift:</w:t>
            </w:r>
          </w:p>
          <w:p w14:paraId="7F2BA775" w14:textId="77777777" w:rsidR="00874D7D" w:rsidRDefault="00874D7D" w:rsidP="00874D7D">
            <w:pPr>
              <w:pStyle w:val="Punktlista"/>
              <w:numPr>
                <w:ilvl w:val="0"/>
                <w:numId w:val="3"/>
              </w:numPr>
              <w:spacing w:after="0" w:line="276" w:lineRule="auto"/>
              <w:rPr>
                <w:sz w:val="18"/>
                <w:szCs w:val="18"/>
              </w:rPr>
            </w:pPr>
            <w:r w:rsidRPr="0069618B">
              <w:rPr>
                <w:sz w:val="18"/>
                <w:szCs w:val="18"/>
              </w:rPr>
              <w:t xml:space="preserve">Beskriv utförligt hur referenseffekt beräknas. </w:t>
            </w:r>
          </w:p>
          <w:p w14:paraId="48C428D7" w14:textId="77777777" w:rsidR="00874D7D" w:rsidRPr="0069618B" w:rsidRDefault="00874D7D" w:rsidP="00874D7D">
            <w:pPr>
              <w:pStyle w:val="Punktlista"/>
              <w:numPr>
                <w:ilvl w:val="0"/>
                <w:numId w:val="3"/>
              </w:numPr>
              <w:spacing w:after="0" w:line="276" w:lineRule="auto"/>
              <w:rPr>
                <w:sz w:val="18"/>
                <w:szCs w:val="18"/>
              </w:rPr>
            </w:pPr>
            <w:r w:rsidRPr="0069618B">
              <w:rPr>
                <w:sz w:val="18"/>
                <w:szCs w:val="18"/>
              </w:rPr>
              <w:t xml:space="preserve">Om det finns perioder då referenseffekten är mer eller mindre träffsäker etc. Hur hanteras detta? </w:t>
            </w:r>
          </w:p>
          <w:p w14:paraId="285FAB54" w14:textId="77777777" w:rsidR="00874D7D" w:rsidRPr="0069618B" w:rsidRDefault="00874D7D" w:rsidP="00874D7D">
            <w:pPr>
              <w:pStyle w:val="Punktlista"/>
              <w:numPr>
                <w:ilvl w:val="0"/>
                <w:numId w:val="3"/>
              </w:numPr>
              <w:spacing w:after="0" w:line="276" w:lineRule="auto"/>
              <w:rPr>
                <w:sz w:val="18"/>
                <w:szCs w:val="18"/>
              </w:rPr>
            </w:pPr>
            <w:r w:rsidRPr="0069618B">
              <w:rPr>
                <w:sz w:val="18"/>
                <w:szCs w:val="18"/>
              </w:rPr>
              <w:t>Ange om någon metod för att förbättra referenseffekten används och hur den är implementerad.</w:t>
            </w:r>
          </w:p>
          <w:p w14:paraId="793C8C94" w14:textId="77777777" w:rsidR="00874D7D" w:rsidRDefault="00874D7D" w:rsidP="00874D7D">
            <w:pPr>
              <w:pStyle w:val="Punktlista"/>
              <w:numPr>
                <w:ilvl w:val="0"/>
                <w:numId w:val="3"/>
              </w:numPr>
              <w:spacing w:after="0" w:line="276" w:lineRule="auto"/>
              <w:rPr>
                <w:sz w:val="18"/>
                <w:szCs w:val="18"/>
              </w:rPr>
            </w:pPr>
            <w:r w:rsidRPr="0069618B">
              <w:rPr>
                <w:sz w:val="18"/>
                <w:szCs w:val="18"/>
              </w:rPr>
              <w:t xml:space="preserve">Beskriv om någon reduktionsfaktor för referenseffekt används och hur den är </w:t>
            </w:r>
            <w:r>
              <w:rPr>
                <w:sz w:val="18"/>
                <w:szCs w:val="18"/>
              </w:rPr>
              <w:t>beräknad.</w:t>
            </w:r>
          </w:p>
          <w:p w14:paraId="22EA0C85" w14:textId="2F492653" w:rsidR="00874D7D" w:rsidRPr="0069618B" w:rsidRDefault="00874D7D" w:rsidP="00C70C30">
            <w:pPr>
              <w:pStyle w:val="Punktlista"/>
              <w:numPr>
                <w:ilvl w:val="0"/>
                <w:numId w:val="0"/>
              </w:numPr>
              <w:spacing w:after="0" w:line="276" w:lineRule="auto"/>
              <w:ind w:left="720"/>
              <w:rPr>
                <w:sz w:val="18"/>
                <w:szCs w:val="18"/>
              </w:rPr>
            </w:pPr>
          </w:p>
        </w:tc>
      </w:tr>
      <w:tr w:rsidR="00874D7D" w:rsidRPr="0069618B" w14:paraId="125A3E3B" w14:textId="77777777" w:rsidTr="00662C5D">
        <w:trPr>
          <w:trHeight w:val="494"/>
        </w:trPr>
        <w:tc>
          <w:tcPr>
            <w:tcW w:w="9209" w:type="dxa"/>
            <w:gridSpan w:val="13"/>
            <w:shd w:val="clear" w:color="auto" w:fill="auto"/>
            <w:vAlign w:val="center"/>
          </w:tcPr>
          <w:p w14:paraId="765768BE" w14:textId="77777777" w:rsidR="00874D7D" w:rsidRPr="0069618B" w:rsidRDefault="00874D7D" w:rsidP="00874D7D">
            <w:pPr>
              <w:pStyle w:val="Punktlista"/>
              <w:numPr>
                <w:ilvl w:val="0"/>
                <w:numId w:val="0"/>
              </w:numPr>
              <w:spacing w:after="0" w:line="240" w:lineRule="auto"/>
              <w:rPr>
                <w:sz w:val="18"/>
                <w:szCs w:val="18"/>
              </w:rPr>
            </w:pPr>
          </w:p>
        </w:tc>
      </w:tr>
      <w:tr w:rsidR="00874D7D" w:rsidRPr="00501D6A" w14:paraId="286CDDB5" w14:textId="77777777" w:rsidTr="00662C5D">
        <w:trPr>
          <w:trHeight w:val="471"/>
        </w:trPr>
        <w:tc>
          <w:tcPr>
            <w:tcW w:w="9209" w:type="dxa"/>
            <w:gridSpan w:val="13"/>
            <w:shd w:val="clear" w:color="auto" w:fill="F2F2F2" w:themeFill="background1" w:themeFillShade="F2"/>
            <w:vAlign w:val="center"/>
          </w:tcPr>
          <w:p w14:paraId="7B773D05" w14:textId="77777777" w:rsidR="00874D7D" w:rsidRPr="00501D6A" w:rsidRDefault="00874D7D" w:rsidP="00A20649">
            <w:pPr>
              <w:pStyle w:val="Rubrik3"/>
              <w:outlineLvl w:val="2"/>
              <w:rPr>
                <w:szCs w:val="20"/>
              </w:rPr>
            </w:pPr>
            <w:r w:rsidRPr="00D502FD">
              <w:t>Registrering av mätvärden</w:t>
            </w:r>
            <w:r>
              <w:rPr>
                <w:szCs w:val="20"/>
              </w:rPr>
              <w:t xml:space="preserve"> </w:t>
            </w:r>
          </w:p>
        </w:tc>
      </w:tr>
      <w:tr w:rsidR="00874D7D" w:rsidRPr="00D1175F" w14:paraId="0F75623C" w14:textId="77777777" w:rsidTr="00355D87">
        <w:trPr>
          <w:trHeight w:val="152"/>
        </w:trPr>
        <w:tc>
          <w:tcPr>
            <w:tcW w:w="9209" w:type="dxa"/>
            <w:gridSpan w:val="13"/>
            <w:shd w:val="clear" w:color="auto" w:fill="F9E7CB" w:themeFill="accent4" w:themeFillTint="33"/>
            <w:vAlign w:val="center"/>
          </w:tcPr>
          <w:p w14:paraId="6392BD4F" w14:textId="61DF8F6C" w:rsidR="00874D7D" w:rsidRPr="00D1175F" w:rsidRDefault="00874D7D" w:rsidP="00874D7D">
            <w:pPr>
              <w:pStyle w:val="Punktlista"/>
              <w:numPr>
                <w:ilvl w:val="0"/>
                <w:numId w:val="0"/>
              </w:numPr>
              <w:spacing w:after="0" w:line="240" w:lineRule="auto"/>
              <w:rPr>
                <w:sz w:val="18"/>
                <w:szCs w:val="18"/>
              </w:rPr>
            </w:pPr>
            <w:r w:rsidRPr="00D43F2C">
              <w:rPr>
                <w:sz w:val="18"/>
                <w:szCs w:val="18"/>
              </w:rPr>
              <w:t>Beskriv på vilket sätt effektmätning och frekvensmätning utförs och fa</w:t>
            </w:r>
            <w:r>
              <w:rPr>
                <w:sz w:val="18"/>
                <w:szCs w:val="18"/>
              </w:rPr>
              <w:t xml:space="preserve">ktorer som påverkar mätningen. </w:t>
            </w:r>
            <w:r w:rsidRPr="00D43F2C">
              <w:rPr>
                <w:sz w:val="18"/>
                <w:szCs w:val="18"/>
              </w:rPr>
              <w:t>Redovisa hela mätkedjan inklusive tidsfördröjningar</w:t>
            </w:r>
            <w:r>
              <w:rPr>
                <w:sz w:val="18"/>
                <w:szCs w:val="18"/>
              </w:rPr>
              <w:t xml:space="preserve"> samt </w:t>
            </w:r>
            <w:r w:rsidRPr="00D43F2C">
              <w:rPr>
                <w:sz w:val="18"/>
                <w:szCs w:val="18"/>
              </w:rPr>
              <w:t>eventuella begränsningar avseende registrering av mätvärden.</w:t>
            </w:r>
            <w:r>
              <w:rPr>
                <w:sz w:val="18"/>
                <w:szCs w:val="18"/>
              </w:rPr>
              <w:t xml:space="preserve"> </w:t>
            </w:r>
          </w:p>
        </w:tc>
      </w:tr>
      <w:tr w:rsidR="00874D7D" w:rsidRPr="003609E7" w14:paraId="13F0B78C" w14:textId="77777777" w:rsidTr="00355D87">
        <w:trPr>
          <w:trHeight w:val="439"/>
        </w:trPr>
        <w:tc>
          <w:tcPr>
            <w:tcW w:w="9209" w:type="dxa"/>
            <w:gridSpan w:val="13"/>
            <w:tcBorders>
              <w:bottom w:val="single" w:sz="4" w:space="0" w:color="auto"/>
            </w:tcBorders>
            <w:shd w:val="clear" w:color="auto" w:fill="auto"/>
            <w:vAlign w:val="center"/>
          </w:tcPr>
          <w:p w14:paraId="254645CE" w14:textId="77777777" w:rsidR="00874D7D" w:rsidRPr="003609E7" w:rsidRDefault="00874D7D" w:rsidP="00874D7D">
            <w:pPr>
              <w:pStyle w:val="Punktlista"/>
              <w:numPr>
                <w:ilvl w:val="0"/>
                <w:numId w:val="0"/>
              </w:numPr>
              <w:spacing w:after="0" w:line="240" w:lineRule="auto"/>
              <w:rPr>
                <w:sz w:val="18"/>
                <w:szCs w:val="18"/>
              </w:rPr>
            </w:pPr>
          </w:p>
        </w:tc>
      </w:tr>
      <w:tr w:rsidR="00874D7D" w:rsidRPr="00D43F2C" w14:paraId="5D4A852A" w14:textId="77777777" w:rsidTr="00355D87">
        <w:trPr>
          <w:trHeight w:val="296"/>
        </w:trPr>
        <w:tc>
          <w:tcPr>
            <w:tcW w:w="9209" w:type="dxa"/>
            <w:gridSpan w:val="13"/>
            <w:tcBorders>
              <w:bottom w:val="single" w:sz="4" w:space="0" w:color="auto"/>
            </w:tcBorders>
            <w:shd w:val="clear" w:color="auto" w:fill="F9E7CB" w:themeFill="accent4" w:themeFillTint="33"/>
            <w:vAlign w:val="center"/>
          </w:tcPr>
          <w:p w14:paraId="14BE22D2" w14:textId="2EDDA6A5" w:rsidR="00874D7D" w:rsidRPr="00D43F2C" w:rsidRDefault="00874D7D" w:rsidP="00874D7D">
            <w:pPr>
              <w:pStyle w:val="Punktlista"/>
              <w:numPr>
                <w:ilvl w:val="0"/>
                <w:numId w:val="0"/>
              </w:numPr>
              <w:spacing w:after="0" w:line="240" w:lineRule="auto"/>
              <w:rPr>
                <w:sz w:val="18"/>
                <w:szCs w:val="18"/>
              </w:rPr>
            </w:pPr>
            <w:r>
              <w:rPr>
                <w:sz w:val="18"/>
                <w:szCs w:val="18"/>
              </w:rPr>
              <w:t xml:space="preserve">Ange värden för registrering och mätning av data </w:t>
            </w:r>
            <w:r w:rsidRPr="001D2643">
              <w:rPr>
                <w:sz w:val="18"/>
                <w:szCs w:val="18"/>
              </w:rPr>
              <w:t xml:space="preserve">enligt </w:t>
            </w:r>
            <w:r w:rsidR="001D2643" w:rsidRPr="001D2643">
              <w:rPr>
                <w:sz w:val="18"/>
                <w:szCs w:val="18"/>
              </w:rPr>
              <w:t xml:space="preserve">Tabell </w:t>
            </w:r>
            <w:r w:rsidR="00C70C30">
              <w:rPr>
                <w:sz w:val="18"/>
                <w:szCs w:val="18"/>
              </w:rPr>
              <w:t>2</w:t>
            </w:r>
            <w:r w:rsidRPr="001D2643">
              <w:rPr>
                <w:sz w:val="18"/>
                <w:szCs w:val="18"/>
              </w:rPr>
              <w:t>, bifoga</w:t>
            </w:r>
            <w:r>
              <w:rPr>
                <w:sz w:val="18"/>
                <w:szCs w:val="18"/>
              </w:rPr>
              <w:t xml:space="preserve"> även dokumentation som styrker uppgifterna.</w:t>
            </w:r>
            <w:r>
              <w:t xml:space="preserve"> </w:t>
            </w:r>
            <w:r w:rsidRPr="00D43F2C">
              <w:rPr>
                <w:sz w:val="18"/>
                <w:szCs w:val="18"/>
              </w:rPr>
              <w:t>Exempel på sådan dokumentation är kalibreringsprotokoll och datablad.</w:t>
            </w:r>
          </w:p>
        </w:tc>
      </w:tr>
      <w:tr w:rsidR="001C07A7" w:rsidRPr="0069618B" w14:paraId="2AF75727" w14:textId="77777777" w:rsidTr="00355D87">
        <w:trPr>
          <w:trHeight w:val="22"/>
        </w:trPr>
        <w:tc>
          <w:tcPr>
            <w:tcW w:w="1269" w:type="dxa"/>
            <w:tcBorders>
              <w:top w:val="single" w:sz="4" w:space="0" w:color="auto"/>
              <w:right w:val="single" w:sz="4" w:space="0" w:color="auto"/>
            </w:tcBorders>
            <w:shd w:val="clear" w:color="auto" w:fill="F9E7CB" w:themeFill="accent4" w:themeFillTint="33"/>
            <w:vAlign w:val="center"/>
          </w:tcPr>
          <w:p w14:paraId="0EE382EA" w14:textId="557AA45A" w:rsidR="00874D7D" w:rsidRDefault="001D2643" w:rsidP="00874D7D">
            <w:pPr>
              <w:pStyle w:val="Punktlista"/>
              <w:numPr>
                <w:ilvl w:val="0"/>
                <w:numId w:val="0"/>
              </w:numPr>
              <w:spacing w:after="0" w:line="240" w:lineRule="auto"/>
              <w:ind w:left="360" w:hanging="360"/>
              <w:rPr>
                <w:sz w:val="18"/>
                <w:szCs w:val="18"/>
              </w:rPr>
            </w:pPr>
            <w:r w:rsidRPr="001D2643">
              <w:rPr>
                <w:sz w:val="18"/>
                <w:szCs w:val="18"/>
              </w:rPr>
              <w:t xml:space="preserve">Tabell </w:t>
            </w:r>
            <w:r w:rsidR="00C70C30">
              <w:rPr>
                <w:sz w:val="18"/>
                <w:szCs w:val="18"/>
              </w:rPr>
              <w:t>2</w:t>
            </w:r>
            <w:r w:rsidR="00874D7D" w:rsidRPr="001D2643">
              <w:rPr>
                <w:sz w:val="18"/>
                <w:szCs w:val="18"/>
              </w:rPr>
              <w:t>.</w:t>
            </w:r>
          </w:p>
        </w:tc>
        <w:tc>
          <w:tcPr>
            <w:tcW w:w="1699"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4921F8A4" w14:textId="224A6701" w:rsidR="00874D7D" w:rsidRPr="0069618B" w:rsidRDefault="00874D7D" w:rsidP="00874D7D">
            <w:pPr>
              <w:pStyle w:val="Punktlista"/>
              <w:numPr>
                <w:ilvl w:val="0"/>
                <w:numId w:val="0"/>
              </w:numPr>
              <w:spacing w:after="0" w:line="240" w:lineRule="auto"/>
              <w:ind w:left="360" w:hanging="360"/>
              <w:rPr>
                <w:sz w:val="18"/>
                <w:szCs w:val="18"/>
              </w:rPr>
            </w:pPr>
            <w:r>
              <w:rPr>
                <w:sz w:val="18"/>
                <w:szCs w:val="18"/>
              </w:rPr>
              <w:t>Noggran</w:t>
            </w:r>
            <w:r w:rsidR="00D55EE9">
              <w:rPr>
                <w:sz w:val="18"/>
                <w:szCs w:val="18"/>
              </w:rPr>
              <w:t>n</w:t>
            </w:r>
            <w:r>
              <w:rPr>
                <w:sz w:val="18"/>
                <w:szCs w:val="18"/>
              </w:rPr>
              <w:t>het</w:t>
            </w:r>
          </w:p>
        </w:tc>
        <w:tc>
          <w:tcPr>
            <w:tcW w:w="1847"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374C76CF" w14:textId="609AD022" w:rsidR="00874D7D" w:rsidRPr="0069618B" w:rsidRDefault="00874D7D" w:rsidP="00874D7D">
            <w:pPr>
              <w:pStyle w:val="Punktlista"/>
              <w:numPr>
                <w:ilvl w:val="0"/>
                <w:numId w:val="0"/>
              </w:numPr>
              <w:spacing w:after="0" w:line="240" w:lineRule="auto"/>
              <w:ind w:left="360" w:hanging="360"/>
              <w:rPr>
                <w:sz w:val="18"/>
                <w:szCs w:val="18"/>
              </w:rPr>
            </w:pPr>
            <w:r>
              <w:rPr>
                <w:sz w:val="18"/>
                <w:szCs w:val="18"/>
              </w:rPr>
              <w:t xml:space="preserve">Upplösning </w:t>
            </w:r>
          </w:p>
        </w:tc>
        <w:tc>
          <w:tcPr>
            <w:tcW w:w="2119"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0B76A4C4" w14:textId="3A94FA46" w:rsidR="00874D7D" w:rsidRPr="0069618B" w:rsidRDefault="00874D7D" w:rsidP="00874D7D">
            <w:pPr>
              <w:pStyle w:val="Punktlista"/>
              <w:numPr>
                <w:ilvl w:val="0"/>
                <w:numId w:val="0"/>
              </w:numPr>
              <w:spacing w:after="0" w:line="240" w:lineRule="auto"/>
              <w:ind w:left="360" w:hanging="360"/>
              <w:rPr>
                <w:sz w:val="18"/>
                <w:szCs w:val="18"/>
              </w:rPr>
            </w:pPr>
            <w:r>
              <w:rPr>
                <w:sz w:val="18"/>
                <w:szCs w:val="18"/>
              </w:rPr>
              <w:t>Samplingstid</w:t>
            </w:r>
            <w:r w:rsidR="001C07A7">
              <w:rPr>
                <w:sz w:val="18"/>
                <w:szCs w:val="18"/>
              </w:rPr>
              <w:t xml:space="preserve"> loggad</w:t>
            </w:r>
          </w:p>
        </w:tc>
        <w:tc>
          <w:tcPr>
            <w:tcW w:w="2275" w:type="dxa"/>
            <w:gridSpan w:val="5"/>
            <w:tcBorders>
              <w:top w:val="single" w:sz="4" w:space="0" w:color="auto"/>
              <w:left w:val="single" w:sz="4" w:space="0" w:color="auto"/>
            </w:tcBorders>
            <w:shd w:val="clear" w:color="auto" w:fill="F9E7CB" w:themeFill="accent4" w:themeFillTint="33"/>
            <w:vAlign w:val="center"/>
          </w:tcPr>
          <w:p w14:paraId="619BA434" w14:textId="5FF7D706" w:rsidR="00874D7D" w:rsidRPr="0069618B" w:rsidRDefault="00874D7D" w:rsidP="00874D7D">
            <w:pPr>
              <w:pStyle w:val="Punktlista"/>
              <w:numPr>
                <w:ilvl w:val="0"/>
                <w:numId w:val="0"/>
              </w:numPr>
              <w:spacing w:after="0" w:line="240" w:lineRule="auto"/>
              <w:ind w:left="360" w:hanging="360"/>
              <w:rPr>
                <w:sz w:val="18"/>
                <w:szCs w:val="18"/>
              </w:rPr>
            </w:pPr>
            <w:r>
              <w:rPr>
                <w:sz w:val="18"/>
                <w:szCs w:val="18"/>
              </w:rPr>
              <w:t>Samplingstid mätning</w:t>
            </w:r>
          </w:p>
        </w:tc>
      </w:tr>
      <w:tr w:rsidR="001C07A7" w:rsidRPr="0069618B" w14:paraId="5DB1FB4F" w14:textId="77777777" w:rsidTr="00355D87">
        <w:trPr>
          <w:trHeight w:val="22"/>
        </w:trPr>
        <w:tc>
          <w:tcPr>
            <w:tcW w:w="1269" w:type="dxa"/>
            <w:shd w:val="clear" w:color="auto" w:fill="F9E7CB" w:themeFill="accent4" w:themeFillTint="33"/>
            <w:vAlign w:val="center"/>
          </w:tcPr>
          <w:p w14:paraId="6DD73B19" w14:textId="77777777" w:rsidR="00874D7D" w:rsidRPr="001C07A7" w:rsidRDefault="00874D7D" w:rsidP="00B232CF">
            <w:pPr>
              <w:pStyle w:val="Brdtext"/>
              <w:rPr>
                <w:rFonts w:eastAsia="Times New Roman" w:cs="Times New Roman"/>
                <w:szCs w:val="18"/>
                <w:lang w:eastAsia="sv-SE"/>
              </w:rPr>
            </w:pPr>
            <w:r w:rsidRPr="001C07A7">
              <w:rPr>
                <w:rFonts w:eastAsia="Times New Roman" w:cs="Times New Roman"/>
                <w:szCs w:val="18"/>
                <w:lang w:eastAsia="sv-SE"/>
              </w:rPr>
              <w:t>Momentan aktiv effekt</w:t>
            </w:r>
          </w:p>
        </w:tc>
        <w:tc>
          <w:tcPr>
            <w:tcW w:w="1699" w:type="dxa"/>
            <w:gridSpan w:val="2"/>
            <w:shd w:val="clear" w:color="auto" w:fill="auto"/>
            <w:vAlign w:val="center"/>
          </w:tcPr>
          <w:p w14:paraId="7503164E" w14:textId="1B5E5374" w:rsidR="00874D7D" w:rsidRPr="0069618B" w:rsidRDefault="00662C5D" w:rsidP="00662C5D">
            <w:pPr>
              <w:pStyle w:val="Punktlista"/>
              <w:numPr>
                <w:ilvl w:val="0"/>
                <w:numId w:val="0"/>
              </w:numPr>
              <w:spacing w:after="0" w:line="240" w:lineRule="auto"/>
              <w:jc w:val="right"/>
              <w:rPr>
                <w:sz w:val="18"/>
                <w:szCs w:val="18"/>
              </w:rPr>
            </w:pPr>
            <w:r>
              <w:rPr>
                <w:sz w:val="18"/>
                <w:szCs w:val="18"/>
              </w:rPr>
              <w:t>%</w:t>
            </w:r>
          </w:p>
        </w:tc>
        <w:tc>
          <w:tcPr>
            <w:tcW w:w="1847" w:type="dxa"/>
            <w:gridSpan w:val="3"/>
            <w:shd w:val="clear" w:color="auto" w:fill="auto"/>
            <w:vAlign w:val="center"/>
          </w:tcPr>
          <w:p w14:paraId="127BA1A7" w14:textId="75396AAC" w:rsidR="00874D7D" w:rsidRPr="0069618B" w:rsidRDefault="00662C5D" w:rsidP="00662C5D">
            <w:pPr>
              <w:pStyle w:val="Punktlista"/>
              <w:numPr>
                <w:ilvl w:val="0"/>
                <w:numId w:val="0"/>
              </w:numPr>
              <w:spacing w:after="0" w:line="240" w:lineRule="auto"/>
              <w:ind w:left="360" w:hanging="360"/>
              <w:jc w:val="right"/>
              <w:rPr>
                <w:sz w:val="18"/>
                <w:szCs w:val="18"/>
              </w:rPr>
            </w:pPr>
            <w:r>
              <w:rPr>
                <w:sz w:val="18"/>
                <w:szCs w:val="18"/>
              </w:rPr>
              <w:t>MW</w:t>
            </w:r>
          </w:p>
        </w:tc>
        <w:tc>
          <w:tcPr>
            <w:tcW w:w="2119" w:type="dxa"/>
            <w:gridSpan w:val="2"/>
            <w:shd w:val="clear" w:color="auto" w:fill="auto"/>
            <w:vAlign w:val="center"/>
          </w:tcPr>
          <w:p w14:paraId="2BF54C20" w14:textId="06A1B0BB" w:rsidR="00874D7D" w:rsidRPr="0069618B" w:rsidRDefault="005F5FB2" w:rsidP="00B36DA3">
            <w:pPr>
              <w:pStyle w:val="Punktlista"/>
              <w:numPr>
                <w:ilvl w:val="0"/>
                <w:numId w:val="0"/>
              </w:numPr>
              <w:spacing w:after="0" w:line="240" w:lineRule="auto"/>
              <w:jc w:val="right"/>
              <w:rPr>
                <w:sz w:val="18"/>
                <w:szCs w:val="18"/>
              </w:rPr>
            </w:pPr>
            <w:r>
              <w:rPr>
                <w:sz w:val="18"/>
                <w:szCs w:val="18"/>
              </w:rPr>
              <w:t>s</w:t>
            </w:r>
          </w:p>
        </w:tc>
        <w:tc>
          <w:tcPr>
            <w:tcW w:w="2275" w:type="dxa"/>
            <w:gridSpan w:val="5"/>
            <w:shd w:val="clear" w:color="auto" w:fill="auto"/>
            <w:vAlign w:val="center"/>
          </w:tcPr>
          <w:p w14:paraId="7C7633E6" w14:textId="7B9A406A" w:rsidR="00874D7D" w:rsidRPr="0069618B" w:rsidRDefault="005F5FB2" w:rsidP="00B36DA3">
            <w:pPr>
              <w:pStyle w:val="Punktlista"/>
              <w:numPr>
                <w:ilvl w:val="0"/>
                <w:numId w:val="0"/>
              </w:numPr>
              <w:spacing w:after="0" w:line="240" w:lineRule="auto"/>
              <w:jc w:val="right"/>
              <w:rPr>
                <w:sz w:val="18"/>
                <w:szCs w:val="18"/>
              </w:rPr>
            </w:pPr>
            <w:r>
              <w:rPr>
                <w:sz w:val="18"/>
                <w:szCs w:val="18"/>
              </w:rPr>
              <w:t>s</w:t>
            </w:r>
          </w:p>
        </w:tc>
      </w:tr>
      <w:tr w:rsidR="001C07A7" w:rsidRPr="0069618B" w14:paraId="0EA84512" w14:textId="77777777" w:rsidTr="00355D87">
        <w:trPr>
          <w:trHeight w:val="22"/>
        </w:trPr>
        <w:tc>
          <w:tcPr>
            <w:tcW w:w="1269" w:type="dxa"/>
            <w:shd w:val="clear" w:color="auto" w:fill="F9E7CB" w:themeFill="accent4" w:themeFillTint="33"/>
            <w:vAlign w:val="center"/>
          </w:tcPr>
          <w:p w14:paraId="1002F02D" w14:textId="77777777" w:rsidR="00874D7D" w:rsidRPr="001C07A7" w:rsidRDefault="00874D7D" w:rsidP="001C07A7">
            <w:pPr>
              <w:pStyle w:val="Brdtext"/>
              <w:rPr>
                <w:rFonts w:eastAsia="Times New Roman" w:cs="Times New Roman"/>
                <w:szCs w:val="18"/>
                <w:lang w:eastAsia="sv-SE"/>
              </w:rPr>
            </w:pPr>
            <w:r w:rsidRPr="001C07A7">
              <w:rPr>
                <w:rFonts w:eastAsia="Times New Roman" w:cs="Times New Roman"/>
                <w:szCs w:val="18"/>
                <w:lang w:eastAsia="sv-SE"/>
              </w:rPr>
              <w:t>Uppmätt nätfrekvens</w:t>
            </w:r>
          </w:p>
        </w:tc>
        <w:tc>
          <w:tcPr>
            <w:tcW w:w="1699" w:type="dxa"/>
            <w:gridSpan w:val="2"/>
            <w:shd w:val="clear" w:color="auto" w:fill="auto"/>
            <w:vAlign w:val="center"/>
          </w:tcPr>
          <w:p w14:paraId="5BC4A618" w14:textId="5922A356" w:rsidR="00874D7D" w:rsidRPr="0069618B" w:rsidRDefault="00662C5D" w:rsidP="00662C5D">
            <w:pPr>
              <w:pStyle w:val="Punktlista"/>
              <w:numPr>
                <w:ilvl w:val="0"/>
                <w:numId w:val="0"/>
              </w:numPr>
              <w:spacing w:after="0" w:line="240" w:lineRule="auto"/>
              <w:jc w:val="right"/>
              <w:rPr>
                <w:sz w:val="18"/>
                <w:szCs w:val="18"/>
              </w:rPr>
            </w:pPr>
            <w:r>
              <w:rPr>
                <w:sz w:val="18"/>
                <w:szCs w:val="18"/>
              </w:rPr>
              <w:t>mHz</w:t>
            </w:r>
          </w:p>
        </w:tc>
        <w:tc>
          <w:tcPr>
            <w:tcW w:w="1847" w:type="dxa"/>
            <w:gridSpan w:val="3"/>
            <w:shd w:val="clear" w:color="auto" w:fill="auto"/>
            <w:vAlign w:val="center"/>
          </w:tcPr>
          <w:p w14:paraId="2224C5F4" w14:textId="3B8F3975" w:rsidR="00874D7D" w:rsidRPr="0069618B" w:rsidRDefault="00662C5D" w:rsidP="00662C5D">
            <w:pPr>
              <w:pStyle w:val="Punktlista"/>
              <w:numPr>
                <w:ilvl w:val="0"/>
                <w:numId w:val="0"/>
              </w:numPr>
              <w:spacing w:after="0" w:line="240" w:lineRule="auto"/>
              <w:ind w:left="360" w:hanging="360"/>
              <w:jc w:val="right"/>
              <w:rPr>
                <w:sz w:val="18"/>
                <w:szCs w:val="18"/>
              </w:rPr>
            </w:pPr>
            <w:r>
              <w:rPr>
                <w:sz w:val="18"/>
                <w:szCs w:val="18"/>
              </w:rPr>
              <w:t>mHz</w:t>
            </w:r>
          </w:p>
        </w:tc>
        <w:tc>
          <w:tcPr>
            <w:tcW w:w="2119" w:type="dxa"/>
            <w:gridSpan w:val="2"/>
            <w:shd w:val="clear" w:color="auto" w:fill="auto"/>
            <w:vAlign w:val="center"/>
          </w:tcPr>
          <w:p w14:paraId="77CAF64E" w14:textId="04059AF4" w:rsidR="00874D7D" w:rsidRPr="0069618B" w:rsidRDefault="005F5FB2" w:rsidP="00B36DA3">
            <w:pPr>
              <w:pStyle w:val="Punktlista"/>
              <w:numPr>
                <w:ilvl w:val="0"/>
                <w:numId w:val="0"/>
              </w:numPr>
              <w:spacing w:after="0" w:line="240" w:lineRule="auto"/>
              <w:ind w:left="360" w:hanging="360"/>
              <w:jc w:val="right"/>
              <w:rPr>
                <w:sz w:val="18"/>
                <w:szCs w:val="18"/>
              </w:rPr>
            </w:pPr>
            <w:r>
              <w:rPr>
                <w:sz w:val="18"/>
                <w:szCs w:val="18"/>
              </w:rPr>
              <w:t>s</w:t>
            </w:r>
          </w:p>
        </w:tc>
        <w:tc>
          <w:tcPr>
            <w:tcW w:w="2275" w:type="dxa"/>
            <w:gridSpan w:val="5"/>
            <w:shd w:val="clear" w:color="auto" w:fill="auto"/>
            <w:vAlign w:val="center"/>
          </w:tcPr>
          <w:p w14:paraId="40581847" w14:textId="66162BC6" w:rsidR="00874D7D" w:rsidRPr="0069618B" w:rsidRDefault="005F5FB2" w:rsidP="00B36DA3">
            <w:pPr>
              <w:pStyle w:val="Punktlista"/>
              <w:numPr>
                <w:ilvl w:val="0"/>
                <w:numId w:val="0"/>
              </w:numPr>
              <w:spacing w:after="0" w:line="240" w:lineRule="auto"/>
              <w:ind w:left="360" w:hanging="360"/>
              <w:jc w:val="right"/>
              <w:rPr>
                <w:sz w:val="18"/>
                <w:szCs w:val="18"/>
              </w:rPr>
            </w:pPr>
            <w:r>
              <w:rPr>
                <w:sz w:val="18"/>
                <w:szCs w:val="18"/>
              </w:rPr>
              <w:t>s</w:t>
            </w:r>
          </w:p>
        </w:tc>
      </w:tr>
      <w:tr w:rsidR="00874D7D" w:rsidRPr="00D1175F" w14:paraId="7206788B" w14:textId="77777777" w:rsidTr="00355D87">
        <w:trPr>
          <w:trHeight w:val="22"/>
        </w:trPr>
        <w:tc>
          <w:tcPr>
            <w:tcW w:w="9209" w:type="dxa"/>
            <w:gridSpan w:val="13"/>
            <w:shd w:val="clear" w:color="auto" w:fill="F9E7CB" w:themeFill="accent4" w:themeFillTint="33"/>
            <w:vAlign w:val="center"/>
          </w:tcPr>
          <w:p w14:paraId="686E7EE1" w14:textId="77777777" w:rsidR="00874D7D" w:rsidRPr="00D1175F" w:rsidRDefault="00874D7D" w:rsidP="00874D7D">
            <w:pPr>
              <w:pStyle w:val="Punktlista"/>
              <w:numPr>
                <w:ilvl w:val="0"/>
                <w:numId w:val="0"/>
              </w:numPr>
              <w:spacing w:after="0" w:line="240" w:lineRule="auto"/>
              <w:rPr>
                <w:sz w:val="18"/>
                <w:szCs w:val="18"/>
              </w:rPr>
            </w:pPr>
            <w:r w:rsidRPr="00CA5D83">
              <w:rPr>
                <w:sz w:val="18"/>
                <w:szCs w:val="18"/>
              </w:rPr>
              <w:t xml:space="preserve">Beskriv den tidkälla som ligger till grund för tidsstämpling av mätvärden. </w:t>
            </w:r>
          </w:p>
        </w:tc>
      </w:tr>
      <w:tr w:rsidR="00874D7D" w:rsidRPr="00D1175F" w14:paraId="4FE9941E" w14:textId="77777777" w:rsidTr="00355D87">
        <w:trPr>
          <w:trHeight w:val="132"/>
        </w:trPr>
        <w:tc>
          <w:tcPr>
            <w:tcW w:w="9209" w:type="dxa"/>
            <w:gridSpan w:val="13"/>
            <w:shd w:val="clear" w:color="auto" w:fill="auto"/>
            <w:vAlign w:val="center"/>
          </w:tcPr>
          <w:p w14:paraId="7D4B6188" w14:textId="77777777" w:rsidR="00874D7D" w:rsidRPr="00D1175F" w:rsidRDefault="00874D7D" w:rsidP="00874D7D">
            <w:pPr>
              <w:pStyle w:val="Punktlista"/>
              <w:numPr>
                <w:ilvl w:val="0"/>
                <w:numId w:val="0"/>
              </w:numPr>
              <w:spacing w:after="0" w:line="240" w:lineRule="auto"/>
              <w:rPr>
                <w:sz w:val="18"/>
                <w:szCs w:val="18"/>
              </w:rPr>
            </w:pPr>
          </w:p>
        </w:tc>
      </w:tr>
      <w:tr w:rsidR="00874D7D" w:rsidRPr="00D1175F" w14:paraId="2240388A" w14:textId="77777777" w:rsidTr="00355D87">
        <w:trPr>
          <w:trHeight w:val="22"/>
        </w:trPr>
        <w:tc>
          <w:tcPr>
            <w:tcW w:w="9209" w:type="dxa"/>
            <w:gridSpan w:val="13"/>
            <w:shd w:val="clear" w:color="auto" w:fill="F9E7CB" w:themeFill="accent4" w:themeFillTint="33"/>
            <w:vAlign w:val="center"/>
          </w:tcPr>
          <w:p w14:paraId="4EE42A86" w14:textId="77777777" w:rsidR="00874D7D" w:rsidRPr="00D1175F" w:rsidRDefault="00874D7D" w:rsidP="00874D7D">
            <w:pPr>
              <w:pStyle w:val="Punktlista"/>
              <w:numPr>
                <w:ilvl w:val="0"/>
                <w:numId w:val="0"/>
              </w:numPr>
              <w:spacing w:after="0" w:line="240" w:lineRule="auto"/>
              <w:rPr>
                <w:sz w:val="18"/>
                <w:szCs w:val="18"/>
              </w:rPr>
            </w:pPr>
            <w:r w:rsidRPr="00CA5D83">
              <w:rPr>
                <w:sz w:val="18"/>
                <w:szCs w:val="18"/>
              </w:rPr>
              <w:t xml:space="preserve">Ange mot vilken referenskälla </w:t>
            </w:r>
            <w:r>
              <w:rPr>
                <w:sz w:val="18"/>
                <w:szCs w:val="18"/>
              </w:rPr>
              <w:t>tidkällan</w:t>
            </w:r>
            <w:r w:rsidRPr="00CA5D83">
              <w:rPr>
                <w:sz w:val="18"/>
                <w:szCs w:val="18"/>
              </w:rPr>
              <w:t xml:space="preserve"> är synkroniserad och hur synkroniseringen går till</w:t>
            </w:r>
            <w:r>
              <w:rPr>
                <w:sz w:val="18"/>
                <w:szCs w:val="18"/>
              </w:rPr>
              <w:t>.</w:t>
            </w:r>
          </w:p>
        </w:tc>
      </w:tr>
      <w:tr w:rsidR="00874D7D" w:rsidRPr="00D1175F" w14:paraId="01B6189B" w14:textId="77777777" w:rsidTr="007C6246">
        <w:trPr>
          <w:trHeight w:val="1368"/>
        </w:trPr>
        <w:tc>
          <w:tcPr>
            <w:tcW w:w="9209" w:type="dxa"/>
            <w:gridSpan w:val="13"/>
            <w:shd w:val="clear" w:color="auto" w:fill="auto"/>
            <w:vAlign w:val="center"/>
          </w:tcPr>
          <w:p w14:paraId="14C5C227" w14:textId="77777777" w:rsidR="00874D7D" w:rsidRPr="00D1175F" w:rsidRDefault="00874D7D" w:rsidP="00874D7D">
            <w:pPr>
              <w:pStyle w:val="Punktlista"/>
              <w:numPr>
                <w:ilvl w:val="0"/>
                <w:numId w:val="0"/>
              </w:numPr>
              <w:spacing w:after="0" w:line="240" w:lineRule="auto"/>
              <w:rPr>
                <w:sz w:val="18"/>
                <w:szCs w:val="18"/>
              </w:rPr>
            </w:pPr>
          </w:p>
        </w:tc>
      </w:tr>
      <w:tr w:rsidR="00726BD2" w:rsidRPr="00944CD7" w14:paraId="7A9B72C3" w14:textId="77777777" w:rsidTr="00355D87">
        <w:trPr>
          <w:trHeight w:val="128"/>
        </w:trPr>
        <w:tc>
          <w:tcPr>
            <w:tcW w:w="3256" w:type="dxa"/>
            <w:gridSpan w:val="4"/>
            <w:shd w:val="clear" w:color="auto" w:fill="F9E7CB" w:themeFill="accent4" w:themeFillTint="33"/>
            <w:vAlign w:val="center"/>
          </w:tcPr>
          <w:p w14:paraId="06F4F710" w14:textId="52535815" w:rsidR="00726BD2" w:rsidRPr="00D1175F" w:rsidRDefault="00726BD2" w:rsidP="00874D7D">
            <w:pPr>
              <w:pStyle w:val="Punktlista"/>
              <w:numPr>
                <w:ilvl w:val="0"/>
                <w:numId w:val="0"/>
              </w:numPr>
              <w:spacing w:after="0" w:line="240" w:lineRule="auto"/>
              <w:rPr>
                <w:sz w:val="18"/>
                <w:szCs w:val="18"/>
              </w:rPr>
            </w:pPr>
            <w:r w:rsidRPr="00CA5D83">
              <w:rPr>
                <w:sz w:val="18"/>
                <w:szCs w:val="18"/>
              </w:rPr>
              <w:t>Ange vilken tidszon som används vid tid</w:t>
            </w:r>
            <w:r w:rsidR="001C07A7">
              <w:rPr>
                <w:sz w:val="18"/>
                <w:szCs w:val="18"/>
              </w:rPr>
              <w:t>sstämpling när mätvärden loggas</w:t>
            </w:r>
          </w:p>
        </w:tc>
        <w:tc>
          <w:tcPr>
            <w:tcW w:w="1697" w:type="dxa"/>
            <w:gridSpan w:val="3"/>
            <w:shd w:val="clear" w:color="auto" w:fill="auto"/>
            <w:vAlign w:val="center"/>
          </w:tcPr>
          <w:p w14:paraId="69A1578C" w14:textId="6C1DD2A1" w:rsidR="00726BD2" w:rsidRPr="00944CD7" w:rsidRDefault="00312290" w:rsidP="00874D7D">
            <w:pPr>
              <w:pStyle w:val="Punktlista"/>
              <w:numPr>
                <w:ilvl w:val="0"/>
                <w:numId w:val="0"/>
              </w:numPr>
              <w:spacing w:after="0" w:line="240" w:lineRule="auto"/>
              <w:rPr>
                <w:lang w:val="en-US"/>
              </w:rPr>
            </w:pPr>
            <w:sdt>
              <w:sdtPr>
                <w:rPr>
                  <w:lang w:val="en-US"/>
                </w:rPr>
                <w:id w:val="866028008"/>
                <w14:checkbox>
                  <w14:checked w14:val="0"/>
                  <w14:checkedState w14:val="2612" w14:font="MS Gothic"/>
                  <w14:uncheckedState w14:val="2610" w14:font="MS Gothic"/>
                </w14:checkbox>
              </w:sdtPr>
              <w:sdtEndPr/>
              <w:sdtContent>
                <w:r w:rsidR="00726BD2" w:rsidRPr="00944CD7">
                  <w:rPr>
                    <w:rFonts w:ascii="MS Gothic" w:eastAsia="MS Gothic" w:hAnsi="MS Gothic" w:hint="eastAsia"/>
                    <w:lang w:val="en-US"/>
                  </w:rPr>
                  <w:t>☐</w:t>
                </w:r>
              </w:sdtContent>
            </w:sdt>
            <w:r w:rsidR="00726BD2" w:rsidRPr="00944CD7">
              <w:rPr>
                <w:lang w:val="en-US"/>
              </w:rPr>
              <w:t xml:space="preserve"> </w:t>
            </w:r>
            <w:r w:rsidR="00726BD2" w:rsidRPr="00726BD2">
              <w:rPr>
                <w:sz w:val="18"/>
                <w:szCs w:val="18"/>
              </w:rPr>
              <w:t xml:space="preserve">UTC </w:t>
            </w:r>
          </w:p>
          <w:p w14:paraId="17C78270" w14:textId="77777777" w:rsidR="00726BD2" w:rsidRDefault="00312290" w:rsidP="00874D7D">
            <w:pPr>
              <w:pStyle w:val="Punktlista"/>
              <w:numPr>
                <w:ilvl w:val="0"/>
                <w:numId w:val="0"/>
              </w:numPr>
              <w:spacing w:after="0" w:line="240" w:lineRule="auto"/>
              <w:rPr>
                <w:lang w:val="en-US"/>
              </w:rPr>
            </w:pPr>
            <w:sdt>
              <w:sdtPr>
                <w:rPr>
                  <w:lang w:val="en-US"/>
                </w:rPr>
                <w:id w:val="-378779900"/>
                <w14:checkbox>
                  <w14:checked w14:val="0"/>
                  <w14:checkedState w14:val="2612" w14:font="MS Gothic"/>
                  <w14:uncheckedState w14:val="2610" w14:font="MS Gothic"/>
                </w14:checkbox>
              </w:sdtPr>
              <w:sdtEndPr/>
              <w:sdtContent>
                <w:r w:rsidR="00726BD2" w:rsidRPr="00944CD7">
                  <w:rPr>
                    <w:rFonts w:ascii="Segoe UI Symbol" w:eastAsia="MS Gothic" w:hAnsi="Segoe UI Symbol" w:cs="Segoe UI Symbol"/>
                    <w:lang w:val="en-US"/>
                  </w:rPr>
                  <w:t>☐</w:t>
                </w:r>
              </w:sdtContent>
            </w:sdt>
            <w:r w:rsidR="00726BD2" w:rsidRPr="00944CD7">
              <w:rPr>
                <w:lang w:val="en-US"/>
              </w:rPr>
              <w:t xml:space="preserve"> </w:t>
            </w:r>
            <w:r w:rsidR="00726BD2" w:rsidRPr="00726BD2">
              <w:rPr>
                <w:sz w:val="18"/>
                <w:szCs w:val="18"/>
              </w:rPr>
              <w:t>CET/CEST</w:t>
            </w:r>
            <w:r w:rsidR="00726BD2" w:rsidRPr="00944CD7">
              <w:rPr>
                <w:lang w:val="en-US"/>
              </w:rPr>
              <w:t xml:space="preserve"> </w:t>
            </w:r>
          </w:p>
        </w:tc>
        <w:tc>
          <w:tcPr>
            <w:tcW w:w="2839" w:type="dxa"/>
            <w:gridSpan w:val="5"/>
            <w:shd w:val="clear" w:color="auto" w:fill="F9E7CB" w:themeFill="accent4" w:themeFillTint="33"/>
            <w:vAlign w:val="center"/>
          </w:tcPr>
          <w:p w14:paraId="3057E5E9" w14:textId="1133F216" w:rsidR="00726BD2" w:rsidRPr="00944CD7" w:rsidRDefault="008D711D" w:rsidP="00874D7D">
            <w:pPr>
              <w:pStyle w:val="Punktlista"/>
              <w:numPr>
                <w:ilvl w:val="0"/>
                <w:numId w:val="0"/>
              </w:numPr>
              <w:spacing w:after="0" w:line="240" w:lineRule="auto"/>
              <w:rPr>
                <w:sz w:val="18"/>
                <w:szCs w:val="18"/>
                <w:lang w:val="en-US"/>
              </w:rPr>
            </w:pPr>
            <w:r>
              <w:rPr>
                <w:sz w:val="18"/>
                <w:szCs w:val="18"/>
              </w:rPr>
              <w:t>Ange eventuell a</w:t>
            </w:r>
            <w:r w:rsidR="00726BD2" w:rsidRPr="00726BD2">
              <w:rPr>
                <w:sz w:val="18"/>
                <w:szCs w:val="18"/>
              </w:rPr>
              <w:t>nnan tidszon</w:t>
            </w:r>
          </w:p>
        </w:tc>
        <w:tc>
          <w:tcPr>
            <w:tcW w:w="1417" w:type="dxa"/>
            <w:shd w:val="clear" w:color="auto" w:fill="auto"/>
            <w:vAlign w:val="center"/>
          </w:tcPr>
          <w:p w14:paraId="41DA9BE5" w14:textId="6C3E628F" w:rsidR="00726BD2" w:rsidRPr="00944CD7" w:rsidRDefault="00726BD2" w:rsidP="00874D7D">
            <w:pPr>
              <w:pStyle w:val="Punktlista"/>
              <w:numPr>
                <w:ilvl w:val="0"/>
                <w:numId w:val="0"/>
              </w:numPr>
              <w:spacing w:after="0" w:line="240" w:lineRule="auto"/>
              <w:rPr>
                <w:sz w:val="18"/>
                <w:szCs w:val="18"/>
                <w:lang w:val="en-US"/>
              </w:rPr>
            </w:pPr>
          </w:p>
        </w:tc>
      </w:tr>
    </w:tbl>
    <w:p w14:paraId="7C5BBB8E" w14:textId="08EE66A6" w:rsidR="00355D87" w:rsidRDefault="00355D87" w:rsidP="00CB3B40">
      <w:pPr>
        <w:rPr>
          <w:lang w:val="en-US"/>
        </w:rPr>
      </w:pPr>
    </w:p>
    <w:p w14:paraId="7DD3BF43" w14:textId="4AD11A54" w:rsidR="003B0AFA" w:rsidRPr="00944CD7" w:rsidRDefault="003B0AFA" w:rsidP="004F5E90">
      <w:pPr>
        <w:spacing w:after="160" w:line="2" w:lineRule="auto"/>
        <w:rPr>
          <w:lang w:val="en-US"/>
        </w:rPr>
      </w:pPr>
    </w:p>
    <w:p w14:paraId="3304C102" w14:textId="3812F7E1" w:rsidR="004F5E90" w:rsidRPr="00944CD7" w:rsidRDefault="004F5E90">
      <w:pPr>
        <w:rPr>
          <w:lang w:val="en-US"/>
        </w:rPr>
      </w:pPr>
    </w:p>
    <w:tbl>
      <w:tblPr>
        <w:tblStyle w:val="Tabellrutnt"/>
        <w:tblW w:w="9209" w:type="dxa"/>
        <w:tblLayout w:type="fixed"/>
        <w:tblCellMar>
          <w:top w:w="85" w:type="dxa"/>
          <w:bottom w:w="85" w:type="dxa"/>
        </w:tblCellMar>
        <w:tblLook w:val="04A0" w:firstRow="1" w:lastRow="0" w:firstColumn="1" w:lastColumn="0" w:noHBand="0" w:noVBand="1"/>
      </w:tblPr>
      <w:tblGrid>
        <w:gridCol w:w="988"/>
        <w:gridCol w:w="283"/>
        <w:gridCol w:w="851"/>
        <w:gridCol w:w="414"/>
        <w:gridCol w:w="294"/>
        <w:gridCol w:w="567"/>
        <w:gridCol w:w="426"/>
        <w:gridCol w:w="344"/>
        <w:gridCol w:w="364"/>
        <w:gridCol w:w="1134"/>
        <w:gridCol w:w="133"/>
        <w:gridCol w:w="9"/>
        <w:gridCol w:w="425"/>
        <w:gridCol w:w="993"/>
        <w:gridCol w:w="204"/>
        <w:gridCol w:w="79"/>
        <w:gridCol w:w="1701"/>
      </w:tblGrid>
      <w:tr w:rsidR="00AF5EF8" w:rsidRPr="00501D6A" w14:paraId="75C16287" w14:textId="77777777" w:rsidTr="00A55E05">
        <w:trPr>
          <w:trHeight w:val="183"/>
        </w:trPr>
        <w:tc>
          <w:tcPr>
            <w:tcW w:w="9209" w:type="dxa"/>
            <w:gridSpan w:val="17"/>
            <w:shd w:val="clear" w:color="auto" w:fill="F2F2F2" w:themeFill="background1" w:themeFillShade="F2"/>
            <w:vAlign w:val="center"/>
          </w:tcPr>
          <w:p w14:paraId="25C44615" w14:textId="1084001B" w:rsidR="00AF5EF8" w:rsidRPr="00501D6A" w:rsidRDefault="00AF5EF8" w:rsidP="00A20649">
            <w:pPr>
              <w:pStyle w:val="Rubrik2"/>
              <w:outlineLvl w:val="1"/>
              <w:rPr>
                <w:szCs w:val="20"/>
              </w:rPr>
            </w:pPr>
            <w:r w:rsidRPr="004F787B">
              <w:lastRenderedPageBreak/>
              <w:t>Redovisning av testresultat</w:t>
            </w:r>
            <w:r>
              <w:rPr>
                <w:sz w:val="22"/>
                <w:szCs w:val="20"/>
              </w:rPr>
              <w:t xml:space="preserve"> </w:t>
            </w:r>
          </w:p>
        </w:tc>
      </w:tr>
      <w:tr w:rsidR="00944CD7" w:rsidRPr="0023714E" w14:paraId="38DC6157" w14:textId="77777777" w:rsidTr="00B14655">
        <w:trPr>
          <w:trHeight w:val="283"/>
        </w:trPr>
        <w:tc>
          <w:tcPr>
            <w:tcW w:w="2122" w:type="dxa"/>
            <w:gridSpan w:val="3"/>
            <w:shd w:val="clear" w:color="auto" w:fill="FFBBBB"/>
            <w:vAlign w:val="center"/>
          </w:tcPr>
          <w:p w14:paraId="16EDB926" w14:textId="010DA06B" w:rsidR="00944CD7" w:rsidRPr="0023714E" w:rsidRDefault="00944CD7" w:rsidP="00944CD7">
            <w:pPr>
              <w:pStyle w:val="Brdtext"/>
              <w:rPr>
                <w:i/>
              </w:rPr>
            </w:pPr>
            <w:r>
              <w:rPr>
                <w:szCs w:val="18"/>
              </w:rPr>
              <w:t>Ange datum för tester</w:t>
            </w:r>
          </w:p>
        </w:tc>
        <w:tc>
          <w:tcPr>
            <w:tcW w:w="2409" w:type="dxa"/>
            <w:gridSpan w:val="6"/>
            <w:shd w:val="clear" w:color="auto" w:fill="auto"/>
            <w:vAlign w:val="center"/>
          </w:tcPr>
          <w:p w14:paraId="2361E69B" w14:textId="77777777" w:rsidR="00944CD7" w:rsidRPr="00E25A33" w:rsidRDefault="00944CD7" w:rsidP="0097290D">
            <w:pPr>
              <w:pStyle w:val="Brdtext"/>
              <w:rPr>
                <w:szCs w:val="18"/>
              </w:rPr>
            </w:pPr>
          </w:p>
        </w:tc>
        <w:tc>
          <w:tcPr>
            <w:tcW w:w="1701" w:type="dxa"/>
            <w:gridSpan w:val="4"/>
            <w:shd w:val="clear" w:color="auto" w:fill="FFBBBB"/>
            <w:vAlign w:val="center"/>
          </w:tcPr>
          <w:p w14:paraId="7DD88945" w14:textId="59073340" w:rsidR="00944CD7" w:rsidRPr="00E25A33" w:rsidRDefault="005B6C73" w:rsidP="0097290D">
            <w:pPr>
              <w:pStyle w:val="Brdtext"/>
              <w:rPr>
                <w:szCs w:val="18"/>
              </w:rPr>
            </w:pPr>
            <w:r>
              <w:rPr>
                <w:szCs w:val="18"/>
              </w:rPr>
              <w:t>Ange tidpunkt</w:t>
            </w:r>
            <w:r w:rsidR="00944CD7">
              <w:rPr>
                <w:szCs w:val="18"/>
              </w:rPr>
              <w:t xml:space="preserve"> för tester</w:t>
            </w:r>
          </w:p>
        </w:tc>
        <w:tc>
          <w:tcPr>
            <w:tcW w:w="2977" w:type="dxa"/>
            <w:gridSpan w:val="4"/>
            <w:shd w:val="clear" w:color="auto" w:fill="auto"/>
            <w:vAlign w:val="center"/>
          </w:tcPr>
          <w:p w14:paraId="38E4B40E" w14:textId="08258B69" w:rsidR="00944CD7" w:rsidRPr="00E25A33" w:rsidRDefault="00944CD7" w:rsidP="0097290D">
            <w:pPr>
              <w:pStyle w:val="Brdtext"/>
              <w:rPr>
                <w:szCs w:val="18"/>
              </w:rPr>
            </w:pPr>
          </w:p>
        </w:tc>
      </w:tr>
      <w:tr w:rsidR="00AF5EF8" w:rsidRPr="0023714E" w14:paraId="222AA26A" w14:textId="77777777" w:rsidTr="00B14655">
        <w:trPr>
          <w:trHeight w:val="283"/>
        </w:trPr>
        <w:tc>
          <w:tcPr>
            <w:tcW w:w="2122" w:type="dxa"/>
            <w:gridSpan w:val="3"/>
            <w:tcBorders>
              <w:bottom w:val="single" w:sz="4" w:space="0" w:color="auto"/>
            </w:tcBorders>
            <w:shd w:val="clear" w:color="auto" w:fill="FFBBBB"/>
            <w:vAlign w:val="center"/>
          </w:tcPr>
          <w:p w14:paraId="798F21CA" w14:textId="5B486DF2" w:rsidR="00AF5EF8" w:rsidRDefault="00944CD7" w:rsidP="0097290D">
            <w:pPr>
              <w:pStyle w:val="Brdtext"/>
              <w:rPr>
                <w:szCs w:val="18"/>
              </w:rPr>
            </w:pPr>
            <w:r>
              <w:rPr>
                <w:szCs w:val="18"/>
              </w:rPr>
              <w:t>Ange plats</w:t>
            </w:r>
            <w:r w:rsidR="00B14655">
              <w:rPr>
                <w:szCs w:val="18"/>
              </w:rPr>
              <w:t xml:space="preserve"> för</w:t>
            </w:r>
            <w:r>
              <w:rPr>
                <w:szCs w:val="18"/>
              </w:rPr>
              <w:t xml:space="preserve"> testerna</w:t>
            </w:r>
          </w:p>
        </w:tc>
        <w:tc>
          <w:tcPr>
            <w:tcW w:w="7087" w:type="dxa"/>
            <w:gridSpan w:val="14"/>
            <w:tcBorders>
              <w:bottom w:val="single" w:sz="4" w:space="0" w:color="auto"/>
            </w:tcBorders>
            <w:shd w:val="clear" w:color="auto" w:fill="auto"/>
            <w:vAlign w:val="center"/>
          </w:tcPr>
          <w:p w14:paraId="031044C3" w14:textId="77777777" w:rsidR="00AF5EF8" w:rsidRPr="00E25A33" w:rsidRDefault="00AF5EF8" w:rsidP="0097290D">
            <w:pPr>
              <w:pStyle w:val="Brdtext"/>
              <w:rPr>
                <w:szCs w:val="18"/>
              </w:rPr>
            </w:pPr>
          </w:p>
        </w:tc>
      </w:tr>
      <w:tr w:rsidR="00AF5EF8" w:rsidRPr="00EB41B5" w14:paraId="1CCFE329" w14:textId="77777777" w:rsidTr="00B14655">
        <w:trPr>
          <w:trHeight w:val="22"/>
        </w:trPr>
        <w:tc>
          <w:tcPr>
            <w:tcW w:w="9209" w:type="dxa"/>
            <w:gridSpan w:val="17"/>
            <w:tcBorders>
              <w:bottom w:val="single" w:sz="4" w:space="0" w:color="auto"/>
            </w:tcBorders>
            <w:shd w:val="clear" w:color="auto" w:fill="FFBBBB"/>
            <w:vAlign w:val="center"/>
          </w:tcPr>
          <w:p w14:paraId="62CAE569" w14:textId="1C5FCAC3" w:rsidR="00AF5EF8" w:rsidRPr="007C78E0" w:rsidRDefault="00AF5EF8" w:rsidP="007C78E0">
            <w:pPr>
              <w:pStyle w:val="Brdtext"/>
              <w:rPr>
                <w:szCs w:val="18"/>
              </w:rPr>
            </w:pPr>
            <w:r w:rsidRPr="00AF5EF8">
              <w:rPr>
                <w:szCs w:val="18"/>
              </w:rPr>
              <w:t>Beskriv de generella driftförhålland</w:t>
            </w:r>
            <w:r w:rsidR="007C78E0">
              <w:rPr>
                <w:szCs w:val="18"/>
              </w:rPr>
              <w:t>ena vid tidpunkten för testerna och i</w:t>
            </w:r>
            <w:r w:rsidRPr="00AF5EF8">
              <w:rPr>
                <w:szCs w:val="18"/>
              </w:rPr>
              <w:t>nkludera en kortfattad beskrivning av hur driftförhållandena kan förväntas ha inverkat på testutfallet.</w:t>
            </w:r>
          </w:p>
        </w:tc>
      </w:tr>
      <w:tr w:rsidR="00AF5EF8" w:rsidRPr="00EB41B5" w14:paraId="344F5BA0" w14:textId="77777777" w:rsidTr="00B14655">
        <w:trPr>
          <w:trHeight w:val="684"/>
        </w:trPr>
        <w:tc>
          <w:tcPr>
            <w:tcW w:w="9209" w:type="dxa"/>
            <w:gridSpan w:val="17"/>
            <w:tcBorders>
              <w:bottom w:val="single" w:sz="4" w:space="0" w:color="auto"/>
            </w:tcBorders>
            <w:shd w:val="clear" w:color="auto" w:fill="auto"/>
            <w:vAlign w:val="center"/>
          </w:tcPr>
          <w:p w14:paraId="6E4A5297" w14:textId="43C7FA75" w:rsidR="00AF5EF8" w:rsidRPr="00594C56" w:rsidRDefault="00AF5EF8" w:rsidP="00E25A33">
            <w:pPr>
              <w:pStyle w:val="Brdtext"/>
              <w:rPr>
                <w:szCs w:val="18"/>
              </w:rPr>
            </w:pPr>
          </w:p>
        </w:tc>
      </w:tr>
      <w:tr w:rsidR="00AF5EF8" w:rsidRPr="0023714E" w14:paraId="78C4590B" w14:textId="77777777" w:rsidTr="00B14655">
        <w:trPr>
          <w:trHeight w:val="22"/>
        </w:trPr>
        <w:tc>
          <w:tcPr>
            <w:tcW w:w="9209" w:type="dxa"/>
            <w:gridSpan w:val="17"/>
            <w:tcBorders>
              <w:top w:val="single" w:sz="4" w:space="0" w:color="auto"/>
              <w:bottom w:val="single" w:sz="4" w:space="0" w:color="auto"/>
            </w:tcBorders>
            <w:shd w:val="clear" w:color="auto" w:fill="FFBBBB"/>
            <w:vAlign w:val="center"/>
          </w:tcPr>
          <w:p w14:paraId="637ACAD6" w14:textId="77777777" w:rsidR="00AF5EF8" w:rsidRPr="00043FC2" w:rsidRDefault="00AF5EF8" w:rsidP="00043FC2">
            <w:pPr>
              <w:pStyle w:val="Brdtext"/>
              <w:rPr>
                <w:szCs w:val="18"/>
              </w:rPr>
            </w:pPr>
            <w:r w:rsidRPr="00043FC2">
              <w:rPr>
                <w:szCs w:val="18"/>
              </w:rPr>
              <w:t xml:space="preserve">Information om personal involverade i testerna: </w:t>
            </w:r>
          </w:p>
        </w:tc>
      </w:tr>
      <w:tr w:rsidR="00AF5EF8" w:rsidRPr="0069618B" w14:paraId="0D55B9B1" w14:textId="77777777" w:rsidTr="00B14655">
        <w:trPr>
          <w:trHeight w:val="22"/>
        </w:trPr>
        <w:tc>
          <w:tcPr>
            <w:tcW w:w="2830" w:type="dxa"/>
            <w:gridSpan w:val="5"/>
            <w:tcBorders>
              <w:top w:val="single" w:sz="4" w:space="0" w:color="auto"/>
              <w:right w:val="single" w:sz="4" w:space="0" w:color="auto"/>
            </w:tcBorders>
            <w:shd w:val="clear" w:color="auto" w:fill="FFBBBB"/>
            <w:vAlign w:val="center"/>
          </w:tcPr>
          <w:p w14:paraId="1F98EB04" w14:textId="77777777" w:rsidR="00AF5EF8" w:rsidRPr="00043FC2" w:rsidRDefault="00AF5EF8" w:rsidP="00043FC2">
            <w:pPr>
              <w:pStyle w:val="Brdtext"/>
              <w:rPr>
                <w:szCs w:val="18"/>
              </w:rPr>
            </w:pPr>
            <w:r w:rsidRPr="00043FC2">
              <w:rPr>
                <w:szCs w:val="18"/>
              </w:rPr>
              <w:t>Namn</w:t>
            </w:r>
          </w:p>
        </w:tc>
        <w:tc>
          <w:tcPr>
            <w:tcW w:w="2835" w:type="dxa"/>
            <w:gridSpan w:val="5"/>
            <w:tcBorders>
              <w:top w:val="single" w:sz="4" w:space="0" w:color="auto"/>
              <w:left w:val="single" w:sz="4" w:space="0" w:color="auto"/>
              <w:right w:val="single" w:sz="4" w:space="0" w:color="auto"/>
            </w:tcBorders>
            <w:shd w:val="clear" w:color="auto" w:fill="FFBBBB"/>
            <w:vAlign w:val="center"/>
          </w:tcPr>
          <w:p w14:paraId="487CC135" w14:textId="77777777" w:rsidR="00AF5EF8" w:rsidRPr="00043FC2" w:rsidRDefault="00AF5EF8" w:rsidP="00043FC2">
            <w:pPr>
              <w:pStyle w:val="Brdtext"/>
              <w:rPr>
                <w:szCs w:val="18"/>
              </w:rPr>
            </w:pPr>
            <w:r w:rsidRPr="00043FC2">
              <w:rPr>
                <w:szCs w:val="18"/>
              </w:rPr>
              <w:t>Funktion</w:t>
            </w:r>
          </w:p>
        </w:tc>
        <w:tc>
          <w:tcPr>
            <w:tcW w:w="3544" w:type="dxa"/>
            <w:gridSpan w:val="7"/>
            <w:tcBorders>
              <w:top w:val="single" w:sz="4" w:space="0" w:color="auto"/>
              <w:left w:val="single" w:sz="4" w:space="0" w:color="auto"/>
            </w:tcBorders>
            <w:shd w:val="clear" w:color="auto" w:fill="FFBBBB"/>
            <w:vAlign w:val="center"/>
          </w:tcPr>
          <w:p w14:paraId="750CF667" w14:textId="77777777" w:rsidR="00AF5EF8" w:rsidRPr="00043FC2" w:rsidRDefault="00AF5EF8" w:rsidP="00043FC2">
            <w:pPr>
              <w:pStyle w:val="Brdtext"/>
              <w:rPr>
                <w:szCs w:val="18"/>
              </w:rPr>
            </w:pPr>
            <w:r w:rsidRPr="00043FC2">
              <w:rPr>
                <w:szCs w:val="18"/>
              </w:rPr>
              <w:t>Organisation</w:t>
            </w:r>
          </w:p>
        </w:tc>
      </w:tr>
      <w:tr w:rsidR="00AF5EF8" w:rsidRPr="0069618B" w14:paraId="14A8AE8F" w14:textId="77777777" w:rsidTr="00B14655">
        <w:trPr>
          <w:trHeight w:val="22"/>
        </w:trPr>
        <w:tc>
          <w:tcPr>
            <w:tcW w:w="2830" w:type="dxa"/>
            <w:gridSpan w:val="5"/>
            <w:shd w:val="clear" w:color="auto" w:fill="auto"/>
            <w:vAlign w:val="center"/>
          </w:tcPr>
          <w:p w14:paraId="2CC180E9" w14:textId="77777777" w:rsidR="00AF5EF8" w:rsidRPr="00043FC2" w:rsidRDefault="00AF5EF8" w:rsidP="00043FC2">
            <w:pPr>
              <w:pStyle w:val="Brdtext"/>
              <w:rPr>
                <w:szCs w:val="20"/>
              </w:rPr>
            </w:pPr>
          </w:p>
        </w:tc>
        <w:tc>
          <w:tcPr>
            <w:tcW w:w="2835" w:type="dxa"/>
            <w:gridSpan w:val="5"/>
            <w:shd w:val="clear" w:color="auto" w:fill="auto"/>
            <w:vAlign w:val="center"/>
          </w:tcPr>
          <w:p w14:paraId="167B3AAC" w14:textId="77777777" w:rsidR="00AF5EF8" w:rsidRPr="00043FC2" w:rsidRDefault="00AF5EF8" w:rsidP="00043FC2">
            <w:pPr>
              <w:pStyle w:val="Brdtext"/>
              <w:rPr>
                <w:szCs w:val="20"/>
              </w:rPr>
            </w:pPr>
          </w:p>
        </w:tc>
        <w:tc>
          <w:tcPr>
            <w:tcW w:w="3544" w:type="dxa"/>
            <w:gridSpan w:val="7"/>
            <w:shd w:val="clear" w:color="auto" w:fill="auto"/>
            <w:vAlign w:val="center"/>
          </w:tcPr>
          <w:p w14:paraId="10868BAA" w14:textId="77777777" w:rsidR="00AF5EF8" w:rsidRPr="00043FC2" w:rsidRDefault="00AF5EF8" w:rsidP="00043FC2">
            <w:pPr>
              <w:pStyle w:val="Brdtext"/>
              <w:rPr>
                <w:szCs w:val="20"/>
              </w:rPr>
            </w:pPr>
          </w:p>
        </w:tc>
      </w:tr>
      <w:tr w:rsidR="00AF5EF8" w:rsidRPr="0069618B" w14:paraId="6E4F241E" w14:textId="77777777" w:rsidTr="00B14655">
        <w:trPr>
          <w:trHeight w:val="22"/>
        </w:trPr>
        <w:tc>
          <w:tcPr>
            <w:tcW w:w="2830" w:type="dxa"/>
            <w:gridSpan w:val="5"/>
            <w:shd w:val="clear" w:color="auto" w:fill="auto"/>
            <w:vAlign w:val="center"/>
          </w:tcPr>
          <w:p w14:paraId="263D6776" w14:textId="77777777" w:rsidR="00AF5EF8" w:rsidRPr="00043FC2" w:rsidRDefault="00AF5EF8" w:rsidP="00043FC2">
            <w:pPr>
              <w:pStyle w:val="Brdtext"/>
              <w:rPr>
                <w:szCs w:val="20"/>
              </w:rPr>
            </w:pPr>
          </w:p>
        </w:tc>
        <w:tc>
          <w:tcPr>
            <w:tcW w:w="2835" w:type="dxa"/>
            <w:gridSpan w:val="5"/>
            <w:shd w:val="clear" w:color="auto" w:fill="auto"/>
            <w:vAlign w:val="center"/>
          </w:tcPr>
          <w:p w14:paraId="1CB6E699" w14:textId="77777777" w:rsidR="00AF5EF8" w:rsidRPr="00043FC2" w:rsidRDefault="00AF5EF8" w:rsidP="00043FC2">
            <w:pPr>
              <w:pStyle w:val="Brdtext"/>
              <w:rPr>
                <w:szCs w:val="20"/>
              </w:rPr>
            </w:pPr>
          </w:p>
        </w:tc>
        <w:tc>
          <w:tcPr>
            <w:tcW w:w="3544" w:type="dxa"/>
            <w:gridSpan w:val="7"/>
            <w:shd w:val="clear" w:color="auto" w:fill="auto"/>
            <w:vAlign w:val="center"/>
          </w:tcPr>
          <w:p w14:paraId="2FB92F0F" w14:textId="77777777" w:rsidR="00AF5EF8" w:rsidRPr="00043FC2" w:rsidRDefault="00AF5EF8" w:rsidP="00043FC2">
            <w:pPr>
              <w:pStyle w:val="Brdtext"/>
              <w:rPr>
                <w:szCs w:val="20"/>
              </w:rPr>
            </w:pPr>
          </w:p>
        </w:tc>
      </w:tr>
      <w:tr w:rsidR="00AF5EF8" w:rsidRPr="0069618B" w14:paraId="43D6D3BA" w14:textId="77777777" w:rsidTr="00B14655">
        <w:trPr>
          <w:trHeight w:val="22"/>
        </w:trPr>
        <w:tc>
          <w:tcPr>
            <w:tcW w:w="2830" w:type="dxa"/>
            <w:gridSpan w:val="5"/>
            <w:shd w:val="clear" w:color="auto" w:fill="auto"/>
            <w:vAlign w:val="center"/>
          </w:tcPr>
          <w:p w14:paraId="6D2992A6" w14:textId="77777777" w:rsidR="00AF5EF8" w:rsidRPr="00043FC2" w:rsidRDefault="00AF5EF8" w:rsidP="00043FC2">
            <w:pPr>
              <w:pStyle w:val="Brdtext"/>
              <w:rPr>
                <w:szCs w:val="20"/>
              </w:rPr>
            </w:pPr>
          </w:p>
        </w:tc>
        <w:tc>
          <w:tcPr>
            <w:tcW w:w="2835" w:type="dxa"/>
            <w:gridSpan w:val="5"/>
            <w:shd w:val="clear" w:color="auto" w:fill="auto"/>
            <w:vAlign w:val="center"/>
          </w:tcPr>
          <w:p w14:paraId="6EEBDEF7" w14:textId="77777777" w:rsidR="00AF5EF8" w:rsidRPr="00043FC2" w:rsidRDefault="00AF5EF8" w:rsidP="00043FC2">
            <w:pPr>
              <w:pStyle w:val="Brdtext"/>
              <w:rPr>
                <w:szCs w:val="20"/>
              </w:rPr>
            </w:pPr>
          </w:p>
        </w:tc>
        <w:tc>
          <w:tcPr>
            <w:tcW w:w="3544" w:type="dxa"/>
            <w:gridSpan w:val="7"/>
            <w:shd w:val="clear" w:color="auto" w:fill="auto"/>
            <w:vAlign w:val="center"/>
          </w:tcPr>
          <w:p w14:paraId="69D5A2E3" w14:textId="77777777" w:rsidR="00AF5EF8" w:rsidRPr="00043FC2" w:rsidRDefault="00AF5EF8" w:rsidP="00043FC2">
            <w:pPr>
              <w:pStyle w:val="Brdtext"/>
              <w:rPr>
                <w:szCs w:val="20"/>
              </w:rPr>
            </w:pPr>
          </w:p>
        </w:tc>
      </w:tr>
      <w:tr w:rsidR="00AF5EF8" w:rsidRPr="0069618B" w14:paraId="505A3C19" w14:textId="77777777" w:rsidTr="00A55E05">
        <w:trPr>
          <w:trHeight w:val="28"/>
        </w:trPr>
        <w:tc>
          <w:tcPr>
            <w:tcW w:w="9209" w:type="dxa"/>
            <w:gridSpan w:val="17"/>
            <w:shd w:val="clear" w:color="auto" w:fill="F2F2F2" w:themeFill="background1" w:themeFillShade="F2"/>
            <w:vAlign w:val="center"/>
          </w:tcPr>
          <w:p w14:paraId="23856AAD" w14:textId="77777777" w:rsidR="00AF5EF8" w:rsidRPr="00A20649" w:rsidRDefault="00AF5EF8" w:rsidP="00A20649">
            <w:pPr>
              <w:pStyle w:val="Rubrik3"/>
              <w:outlineLvl w:val="2"/>
            </w:pPr>
            <w:r w:rsidRPr="00A20649">
              <w:t xml:space="preserve">Testmetod </w:t>
            </w:r>
          </w:p>
        </w:tc>
      </w:tr>
      <w:tr w:rsidR="00AF5EF8" w:rsidRPr="0069618B" w14:paraId="617C116E" w14:textId="77777777" w:rsidTr="00B14655">
        <w:trPr>
          <w:trHeight w:val="22"/>
        </w:trPr>
        <w:tc>
          <w:tcPr>
            <w:tcW w:w="9209" w:type="dxa"/>
            <w:gridSpan w:val="17"/>
            <w:shd w:val="clear" w:color="auto" w:fill="FFBBBB"/>
            <w:vAlign w:val="center"/>
          </w:tcPr>
          <w:p w14:paraId="30C06F56" w14:textId="77777777" w:rsidR="00AF5EF8" w:rsidRPr="00043FC2" w:rsidRDefault="00043FC2" w:rsidP="00043FC2">
            <w:pPr>
              <w:pStyle w:val="Brdtext"/>
              <w:rPr>
                <w:szCs w:val="18"/>
              </w:rPr>
            </w:pPr>
            <w:r>
              <w:rPr>
                <w:szCs w:val="18"/>
              </w:rPr>
              <w:t>Beskriv testmetod:</w:t>
            </w:r>
          </w:p>
        </w:tc>
      </w:tr>
      <w:tr w:rsidR="00AF5EF8" w:rsidRPr="0069618B" w14:paraId="21BB2065" w14:textId="77777777" w:rsidTr="001D2643">
        <w:trPr>
          <w:trHeight w:val="909"/>
        </w:trPr>
        <w:tc>
          <w:tcPr>
            <w:tcW w:w="9209" w:type="dxa"/>
            <w:gridSpan w:val="17"/>
            <w:shd w:val="clear" w:color="auto" w:fill="auto"/>
            <w:vAlign w:val="center"/>
          </w:tcPr>
          <w:p w14:paraId="6FB584F8" w14:textId="77777777" w:rsidR="00AF5EF8" w:rsidRPr="00043FC2" w:rsidRDefault="00AF5EF8" w:rsidP="00043FC2">
            <w:pPr>
              <w:pStyle w:val="Brdtext"/>
              <w:rPr>
                <w:szCs w:val="18"/>
              </w:rPr>
            </w:pPr>
          </w:p>
        </w:tc>
      </w:tr>
      <w:tr w:rsidR="00997BC9" w:rsidRPr="0069618B" w14:paraId="581E5A6A" w14:textId="77777777" w:rsidTr="00B275EF">
        <w:trPr>
          <w:trHeight w:val="22"/>
        </w:trPr>
        <w:tc>
          <w:tcPr>
            <w:tcW w:w="7508" w:type="dxa"/>
            <w:gridSpan w:val="16"/>
            <w:shd w:val="clear" w:color="auto" w:fill="FFBBBB"/>
            <w:vAlign w:val="center"/>
          </w:tcPr>
          <w:p w14:paraId="09F05224" w14:textId="77777777" w:rsidR="00997BC9" w:rsidRDefault="00997BC9" w:rsidP="00997BC9">
            <w:pPr>
              <w:pStyle w:val="Brdtext"/>
              <w:rPr>
                <w:szCs w:val="18"/>
              </w:rPr>
            </w:pPr>
            <w:r>
              <w:rPr>
                <w:szCs w:val="18"/>
              </w:rPr>
              <w:t xml:space="preserve">Har </w:t>
            </w:r>
            <w:r w:rsidRPr="00997BC9">
              <w:rPr>
                <w:szCs w:val="18"/>
              </w:rPr>
              <w:t xml:space="preserve">Svenska kraftnät </w:t>
            </w:r>
            <w:r>
              <w:rPr>
                <w:szCs w:val="18"/>
              </w:rPr>
              <w:t>godkänt några undantag relaterat till genomförandet av testerna?</w:t>
            </w:r>
          </w:p>
          <w:p w14:paraId="1057CB76" w14:textId="3687601E" w:rsidR="00D2595E" w:rsidRPr="00043FC2" w:rsidRDefault="00D2595E" w:rsidP="00944CD7">
            <w:pPr>
              <w:pStyle w:val="Brdtext"/>
              <w:numPr>
                <w:ilvl w:val="0"/>
                <w:numId w:val="3"/>
              </w:numPr>
              <w:rPr>
                <w:szCs w:val="18"/>
              </w:rPr>
            </w:pPr>
            <w:r>
              <w:rPr>
                <w:szCs w:val="18"/>
              </w:rPr>
              <w:t>Om Ja, beskriv undantaget.</w:t>
            </w:r>
          </w:p>
        </w:tc>
        <w:tc>
          <w:tcPr>
            <w:tcW w:w="1701" w:type="dxa"/>
            <w:shd w:val="clear" w:color="auto" w:fill="auto"/>
            <w:vAlign w:val="center"/>
          </w:tcPr>
          <w:p w14:paraId="74541108" w14:textId="2463C3B6" w:rsidR="00997BC9" w:rsidRPr="00043FC2" w:rsidRDefault="00312290">
            <w:pPr>
              <w:pStyle w:val="Brdtext"/>
              <w:rPr>
                <w:szCs w:val="18"/>
              </w:rPr>
            </w:pPr>
            <w:sdt>
              <w:sdtPr>
                <w:id w:val="1196349828"/>
                <w14:checkbox>
                  <w14:checked w14:val="0"/>
                  <w14:checkedState w14:val="2612" w14:font="MS Gothic"/>
                  <w14:uncheckedState w14:val="2610" w14:font="MS Gothic"/>
                </w14:checkbox>
              </w:sdtPr>
              <w:sdtEndPr/>
              <w:sdtContent>
                <w:r w:rsidR="00997BC9">
                  <w:rPr>
                    <w:rFonts w:ascii="MS Gothic" w:eastAsia="MS Gothic" w:hAnsi="MS Gothic" w:hint="eastAsia"/>
                  </w:rPr>
                  <w:t>☐</w:t>
                </w:r>
              </w:sdtContent>
            </w:sdt>
            <w:r w:rsidR="00997BC9" w:rsidRPr="00113579">
              <w:t xml:space="preserve"> Ja </w:t>
            </w:r>
            <w:sdt>
              <w:sdtPr>
                <w:id w:val="-114378745"/>
                <w14:checkbox>
                  <w14:checked w14:val="0"/>
                  <w14:checkedState w14:val="2612" w14:font="MS Gothic"/>
                  <w14:uncheckedState w14:val="2610" w14:font="MS Gothic"/>
                </w14:checkbox>
              </w:sdtPr>
              <w:sdtEndPr/>
              <w:sdtContent>
                <w:r w:rsidR="00997BC9" w:rsidRPr="00113579">
                  <w:rPr>
                    <w:rFonts w:ascii="Segoe UI Symbol" w:eastAsia="MS Gothic" w:hAnsi="Segoe UI Symbol" w:cs="Segoe UI Symbol"/>
                  </w:rPr>
                  <w:t>☐</w:t>
                </w:r>
              </w:sdtContent>
            </w:sdt>
            <w:r w:rsidR="00997BC9" w:rsidRPr="00113579">
              <w:t xml:space="preserve"> Nej</w:t>
            </w:r>
          </w:p>
        </w:tc>
      </w:tr>
      <w:tr w:rsidR="00997BC9" w:rsidRPr="0069618B" w14:paraId="76A21F09" w14:textId="77777777" w:rsidTr="00B14655">
        <w:trPr>
          <w:trHeight w:val="383"/>
        </w:trPr>
        <w:tc>
          <w:tcPr>
            <w:tcW w:w="9209" w:type="dxa"/>
            <w:gridSpan w:val="17"/>
            <w:shd w:val="clear" w:color="auto" w:fill="auto"/>
            <w:vAlign w:val="center"/>
          </w:tcPr>
          <w:p w14:paraId="1F7F6DC0" w14:textId="77777777" w:rsidR="00997BC9" w:rsidRPr="00043FC2" w:rsidRDefault="00997BC9" w:rsidP="00997BC9">
            <w:pPr>
              <w:pStyle w:val="Brdtext"/>
              <w:rPr>
                <w:szCs w:val="18"/>
              </w:rPr>
            </w:pPr>
          </w:p>
        </w:tc>
      </w:tr>
      <w:tr w:rsidR="00997BC9" w:rsidRPr="0069618B" w14:paraId="01C362A8" w14:textId="77777777" w:rsidTr="00B14655">
        <w:trPr>
          <w:trHeight w:val="22"/>
        </w:trPr>
        <w:tc>
          <w:tcPr>
            <w:tcW w:w="3397" w:type="dxa"/>
            <w:gridSpan w:val="6"/>
            <w:tcBorders>
              <w:bottom w:val="single" w:sz="4" w:space="0" w:color="auto"/>
            </w:tcBorders>
            <w:shd w:val="clear" w:color="auto" w:fill="FFBBBB"/>
            <w:vAlign w:val="center"/>
          </w:tcPr>
          <w:p w14:paraId="22D697BD" w14:textId="3AF8C366" w:rsidR="00997BC9" w:rsidRPr="00752765" w:rsidRDefault="00997BC9" w:rsidP="00997BC9">
            <w:pPr>
              <w:pStyle w:val="Brdtext"/>
              <w:rPr>
                <w:szCs w:val="18"/>
              </w:rPr>
            </w:pPr>
            <w:r w:rsidRPr="00752765">
              <w:rPr>
                <w:szCs w:val="18"/>
              </w:rPr>
              <w:t xml:space="preserve">Ange </w:t>
            </w:r>
            <w:r w:rsidR="005B6C73">
              <w:rPr>
                <w:szCs w:val="18"/>
              </w:rPr>
              <w:t>tidzon för loggad data vid test.</w:t>
            </w:r>
          </w:p>
        </w:tc>
        <w:tc>
          <w:tcPr>
            <w:tcW w:w="5812" w:type="dxa"/>
            <w:gridSpan w:val="11"/>
            <w:tcBorders>
              <w:bottom w:val="single" w:sz="4" w:space="0" w:color="auto"/>
            </w:tcBorders>
            <w:shd w:val="clear" w:color="auto" w:fill="auto"/>
            <w:vAlign w:val="center"/>
          </w:tcPr>
          <w:p w14:paraId="1D87E75B" w14:textId="77777777" w:rsidR="00997BC9" w:rsidRPr="00752765" w:rsidRDefault="00997BC9" w:rsidP="00997BC9">
            <w:pPr>
              <w:pStyle w:val="Brdtext"/>
              <w:rPr>
                <w:szCs w:val="18"/>
              </w:rPr>
            </w:pPr>
          </w:p>
        </w:tc>
      </w:tr>
      <w:tr w:rsidR="00997BC9" w:rsidRPr="0069618B" w14:paraId="765EBDEA" w14:textId="77777777" w:rsidTr="00B14655">
        <w:trPr>
          <w:trHeight w:val="22"/>
        </w:trPr>
        <w:tc>
          <w:tcPr>
            <w:tcW w:w="9209" w:type="dxa"/>
            <w:gridSpan w:val="17"/>
            <w:tcBorders>
              <w:bottom w:val="single" w:sz="4" w:space="0" w:color="auto"/>
            </w:tcBorders>
            <w:shd w:val="clear" w:color="auto" w:fill="FFBBBB"/>
            <w:vAlign w:val="center"/>
          </w:tcPr>
          <w:p w14:paraId="62E13FF0" w14:textId="63CF192B" w:rsidR="00997BC9" w:rsidRPr="00043FC2" w:rsidRDefault="00997BC9" w:rsidP="00997BC9">
            <w:pPr>
              <w:pStyle w:val="Brdtext"/>
              <w:rPr>
                <w:szCs w:val="18"/>
              </w:rPr>
            </w:pPr>
            <w:r>
              <w:rPr>
                <w:szCs w:val="18"/>
              </w:rPr>
              <w:t>A</w:t>
            </w:r>
            <w:r w:rsidRPr="00043FC2">
              <w:rPr>
                <w:szCs w:val="18"/>
              </w:rPr>
              <w:t>nge inställningar och reglerparametrar som tillämpats</w:t>
            </w:r>
            <w:r>
              <w:rPr>
                <w:szCs w:val="18"/>
              </w:rPr>
              <w:t xml:space="preserve"> vid </w:t>
            </w:r>
            <w:r w:rsidRPr="001D2643">
              <w:rPr>
                <w:szCs w:val="18"/>
              </w:rPr>
              <w:t xml:space="preserve">testerna i </w:t>
            </w:r>
            <w:r w:rsidR="001D2643" w:rsidRPr="001D2643">
              <w:rPr>
                <w:szCs w:val="18"/>
              </w:rPr>
              <w:t xml:space="preserve">tabell </w:t>
            </w:r>
            <w:r w:rsidR="00C70C30">
              <w:rPr>
                <w:szCs w:val="18"/>
              </w:rPr>
              <w:t>3</w:t>
            </w:r>
            <w:r w:rsidRPr="001D2643">
              <w:rPr>
                <w:szCs w:val="18"/>
              </w:rPr>
              <w:t>:</w:t>
            </w:r>
          </w:p>
        </w:tc>
      </w:tr>
      <w:tr w:rsidR="00AF58BD" w:rsidRPr="0069618B" w14:paraId="7E52EF0A" w14:textId="77777777" w:rsidTr="00AF58BD">
        <w:trPr>
          <w:trHeight w:val="187"/>
        </w:trPr>
        <w:tc>
          <w:tcPr>
            <w:tcW w:w="5807" w:type="dxa"/>
            <w:gridSpan w:val="12"/>
            <w:tcBorders>
              <w:top w:val="single" w:sz="4" w:space="0" w:color="auto"/>
              <w:right w:val="single" w:sz="4" w:space="0" w:color="auto"/>
            </w:tcBorders>
            <w:shd w:val="clear" w:color="auto" w:fill="FFBBBB"/>
            <w:vAlign w:val="center"/>
          </w:tcPr>
          <w:p w14:paraId="2BA8B125" w14:textId="3B51DE02" w:rsidR="00AF58BD" w:rsidRPr="00043FC2" w:rsidRDefault="00AF58BD" w:rsidP="00997BC9">
            <w:pPr>
              <w:pStyle w:val="Brdtext"/>
              <w:rPr>
                <w:szCs w:val="18"/>
              </w:rPr>
            </w:pPr>
            <w:r>
              <w:rPr>
                <w:szCs w:val="18"/>
              </w:rPr>
              <w:t xml:space="preserve">Tabell </w:t>
            </w:r>
            <w:r w:rsidR="00C70C30">
              <w:rPr>
                <w:szCs w:val="18"/>
              </w:rPr>
              <w:t>3</w:t>
            </w:r>
            <w:r>
              <w:rPr>
                <w:szCs w:val="18"/>
              </w:rPr>
              <w:t>.</w:t>
            </w:r>
          </w:p>
        </w:tc>
        <w:tc>
          <w:tcPr>
            <w:tcW w:w="3402" w:type="dxa"/>
            <w:gridSpan w:val="5"/>
            <w:tcBorders>
              <w:top w:val="single" w:sz="4" w:space="0" w:color="auto"/>
              <w:left w:val="single" w:sz="4" w:space="0" w:color="auto"/>
            </w:tcBorders>
            <w:shd w:val="clear" w:color="auto" w:fill="FFBBBB"/>
            <w:vAlign w:val="center"/>
          </w:tcPr>
          <w:p w14:paraId="51EFF9E7" w14:textId="49CB94D7" w:rsidR="00AF58BD" w:rsidRPr="00043FC2" w:rsidRDefault="00AF58BD" w:rsidP="001D5EF3">
            <w:pPr>
              <w:pStyle w:val="Tabelltext"/>
              <w:keepLines/>
              <w:rPr>
                <w:rFonts w:asciiTheme="minorHAnsi" w:hAnsiTheme="minorHAnsi"/>
                <w:sz w:val="18"/>
                <w:szCs w:val="18"/>
              </w:rPr>
            </w:pPr>
            <w:r>
              <w:rPr>
                <w:rFonts w:asciiTheme="minorHAnsi" w:hAnsiTheme="minorHAnsi"/>
                <w:sz w:val="18"/>
                <w:szCs w:val="18"/>
              </w:rPr>
              <w:t>Aktiv effekt</w:t>
            </w:r>
          </w:p>
        </w:tc>
      </w:tr>
      <w:tr w:rsidR="00AF58BD" w:rsidRPr="005C5279" w14:paraId="0E1B3931" w14:textId="77777777" w:rsidTr="00AF58BD">
        <w:trPr>
          <w:trHeight w:val="22"/>
        </w:trPr>
        <w:tc>
          <w:tcPr>
            <w:tcW w:w="1271" w:type="dxa"/>
            <w:gridSpan w:val="2"/>
            <w:vMerge w:val="restart"/>
            <w:shd w:val="clear" w:color="auto" w:fill="FFBBBB"/>
            <w:vAlign w:val="center"/>
          </w:tcPr>
          <w:p w14:paraId="4FDCDE50" w14:textId="4C615705" w:rsidR="00AF58BD" w:rsidRPr="00043FC2" w:rsidRDefault="00AF58BD" w:rsidP="005C5279">
            <w:pPr>
              <w:pStyle w:val="Tabelltext"/>
              <w:keepNext/>
              <w:keepLines/>
              <w:rPr>
                <w:rFonts w:asciiTheme="minorHAnsi" w:hAnsiTheme="minorHAnsi"/>
                <w:sz w:val="18"/>
                <w:szCs w:val="18"/>
              </w:rPr>
            </w:pPr>
            <w:proofErr w:type="spellStart"/>
            <w:r>
              <w:rPr>
                <w:rFonts w:asciiTheme="minorHAnsi" w:hAnsiTheme="minorHAnsi"/>
                <w:sz w:val="18"/>
                <w:szCs w:val="18"/>
              </w:rPr>
              <w:t>aFRR</w:t>
            </w:r>
            <w:proofErr w:type="spellEnd"/>
            <w:r>
              <w:rPr>
                <w:rFonts w:asciiTheme="minorHAnsi" w:hAnsiTheme="minorHAnsi"/>
                <w:sz w:val="18"/>
                <w:szCs w:val="18"/>
              </w:rPr>
              <w:t xml:space="preserve"> upp</w:t>
            </w:r>
          </w:p>
        </w:tc>
        <w:tc>
          <w:tcPr>
            <w:tcW w:w="4536" w:type="dxa"/>
            <w:gridSpan w:val="10"/>
            <w:shd w:val="clear" w:color="auto" w:fill="FFBBBB"/>
            <w:vAlign w:val="center"/>
          </w:tcPr>
          <w:p w14:paraId="4FDBD913" w14:textId="1BED93C5" w:rsidR="00AF58BD" w:rsidRPr="005C5279" w:rsidRDefault="00312290" w:rsidP="005C5279">
            <w:pPr>
              <w:pStyle w:val="Tabelltext"/>
              <w:keepNext/>
              <w:keepLines/>
              <w:rPr>
                <w:rFonts w:asciiTheme="minorHAnsi" w:hAnsiTheme="minorHAnsi"/>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0</m:t>
                  </m:r>
                </m:sub>
              </m:sSub>
            </m:oMath>
            <w:r w:rsidR="00AF58BD">
              <w:rPr>
                <w:rFonts w:asciiTheme="minorHAnsi" w:eastAsiaTheme="minorEastAsia" w:hAnsiTheme="minorHAnsi"/>
                <w:sz w:val="18"/>
                <w:szCs w:val="18"/>
              </w:rPr>
              <w:t xml:space="preserve"> [MW]</w:t>
            </w:r>
            <w:r w:rsidR="00AF58BD">
              <w:rPr>
                <w:rStyle w:val="Fotnotsreferens"/>
                <w:rFonts w:eastAsiaTheme="minorEastAsia"/>
                <w:sz w:val="18"/>
                <w:szCs w:val="18"/>
              </w:rPr>
              <w:footnoteReference w:id="7"/>
            </w:r>
          </w:p>
        </w:tc>
        <w:tc>
          <w:tcPr>
            <w:tcW w:w="3402" w:type="dxa"/>
            <w:gridSpan w:val="5"/>
            <w:shd w:val="clear" w:color="auto" w:fill="auto"/>
            <w:vAlign w:val="center"/>
          </w:tcPr>
          <w:p w14:paraId="0752C9FA" w14:textId="77777777" w:rsidR="00AF58BD" w:rsidRPr="005C5279" w:rsidRDefault="00AF58BD" w:rsidP="005C5279">
            <w:pPr>
              <w:pStyle w:val="Brdtext"/>
              <w:rPr>
                <w:szCs w:val="18"/>
                <w:lang w:val="en-US"/>
              </w:rPr>
            </w:pPr>
          </w:p>
        </w:tc>
      </w:tr>
      <w:tr w:rsidR="00AF58BD" w:rsidRPr="005C5279" w14:paraId="3C177B0E" w14:textId="77777777" w:rsidTr="00AF58BD">
        <w:trPr>
          <w:trHeight w:val="22"/>
        </w:trPr>
        <w:tc>
          <w:tcPr>
            <w:tcW w:w="1271" w:type="dxa"/>
            <w:gridSpan w:val="2"/>
            <w:vMerge/>
            <w:shd w:val="clear" w:color="auto" w:fill="FFBBBB"/>
            <w:vAlign w:val="center"/>
          </w:tcPr>
          <w:p w14:paraId="47451B7F"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shd w:val="clear" w:color="auto" w:fill="FFBBBB"/>
            <w:vAlign w:val="center"/>
          </w:tcPr>
          <w:p w14:paraId="1D1A651E" w14:textId="40FF9BDF" w:rsidR="00AF58BD" w:rsidRPr="005C5279" w:rsidRDefault="00312290" w:rsidP="005C5279">
            <w:pPr>
              <w:pStyle w:val="Tabelltext"/>
              <w:keepNext/>
              <w:keepLines/>
              <w:rPr>
                <w:rFonts w:asciiTheme="minorHAnsi" w:hAnsiTheme="minorHAnsi"/>
                <w:sz w:val="18"/>
                <w:szCs w:val="18"/>
                <w:lang w:val="en-US"/>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upp</m:t>
                  </m:r>
                </m:sub>
              </m:sSub>
            </m:oMath>
            <w:r w:rsidR="00AF58BD">
              <w:rPr>
                <w:rFonts w:asciiTheme="minorHAnsi" w:eastAsiaTheme="minorEastAsia" w:hAnsiTheme="minorHAnsi"/>
                <w:sz w:val="18"/>
                <w:szCs w:val="18"/>
              </w:rPr>
              <w:t xml:space="preserve"> [MW]</w:t>
            </w:r>
            <w:r w:rsidR="00AF58BD">
              <w:rPr>
                <w:rStyle w:val="Fotnotsreferens"/>
                <w:rFonts w:eastAsiaTheme="minorEastAsia"/>
                <w:sz w:val="18"/>
                <w:szCs w:val="18"/>
              </w:rPr>
              <w:footnoteReference w:id="8"/>
            </w:r>
          </w:p>
        </w:tc>
        <w:tc>
          <w:tcPr>
            <w:tcW w:w="3402" w:type="dxa"/>
            <w:gridSpan w:val="5"/>
            <w:shd w:val="clear" w:color="auto" w:fill="auto"/>
            <w:vAlign w:val="center"/>
          </w:tcPr>
          <w:p w14:paraId="29A50E04" w14:textId="77777777" w:rsidR="00AF58BD" w:rsidRPr="005C5279" w:rsidRDefault="00AF58BD" w:rsidP="005C5279">
            <w:pPr>
              <w:pStyle w:val="Brdtext"/>
              <w:rPr>
                <w:szCs w:val="18"/>
                <w:lang w:val="en-US"/>
              </w:rPr>
            </w:pPr>
          </w:p>
        </w:tc>
      </w:tr>
      <w:tr w:rsidR="00AF58BD" w:rsidRPr="005C5279" w14:paraId="59CF7D51" w14:textId="77777777" w:rsidTr="00AF58BD">
        <w:trPr>
          <w:trHeight w:val="22"/>
        </w:trPr>
        <w:tc>
          <w:tcPr>
            <w:tcW w:w="1271" w:type="dxa"/>
            <w:gridSpan w:val="2"/>
            <w:vMerge/>
            <w:shd w:val="clear" w:color="auto" w:fill="FFBBBB"/>
            <w:vAlign w:val="center"/>
          </w:tcPr>
          <w:p w14:paraId="719AC5F4"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shd w:val="clear" w:color="auto" w:fill="FFBBBB"/>
            <w:vAlign w:val="center"/>
          </w:tcPr>
          <w:p w14:paraId="725E2088" w14:textId="173C7F27" w:rsidR="00AF58BD" w:rsidRPr="005C5279" w:rsidRDefault="00312290" w:rsidP="005C5279">
            <w:pPr>
              <w:pStyle w:val="Tabelltext"/>
              <w:keepNext/>
              <w:keepLines/>
              <w:rPr>
                <w:rFonts w:asciiTheme="minorHAnsi" w:hAnsiTheme="minorHAnsi"/>
                <w:sz w:val="18"/>
                <w:szCs w:val="18"/>
                <w:lang w:val="en-US"/>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max</m:t>
                  </m:r>
                </m:sub>
              </m:sSub>
            </m:oMath>
            <w:r w:rsidR="00AF58BD" w:rsidRPr="005C5279">
              <w:rPr>
                <w:rFonts w:asciiTheme="minorHAnsi" w:eastAsiaTheme="minorEastAsia" w:hAnsiTheme="minorHAnsi"/>
                <w:sz w:val="18"/>
                <w:szCs w:val="18"/>
                <w:lang w:val="en-US"/>
              </w:rPr>
              <w:t xml:space="preserve"> [MW]</w:t>
            </w:r>
            <w:r w:rsidR="00AF58BD">
              <w:rPr>
                <w:rStyle w:val="Fotnotsreferens"/>
                <w:rFonts w:eastAsiaTheme="minorEastAsia"/>
                <w:sz w:val="18"/>
                <w:szCs w:val="18"/>
              </w:rPr>
              <w:footnoteReference w:id="9"/>
            </w:r>
          </w:p>
        </w:tc>
        <w:tc>
          <w:tcPr>
            <w:tcW w:w="3402" w:type="dxa"/>
            <w:gridSpan w:val="5"/>
            <w:shd w:val="clear" w:color="auto" w:fill="auto"/>
            <w:vAlign w:val="center"/>
          </w:tcPr>
          <w:p w14:paraId="5656C4FA" w14:textId="77777777" w:rsidR="00AF58BD" w:rsidRPr="005C5279" w:rsidRDefault="00AF58BD" w:rsidP="005C5279">
            <w:pPr>
              <w:pStyle w:val="Brdtext"/>
              <w:rPr>
                <w:szCs w:val="18"/>
                <w:lang w:val="en-US"/>
              </w:rPr>
            </w:pPr>
          </w:p>
        </w:tc>
      </w:tr>
      <w:tr w:rsidR="00AF58BD" w:rsidRPr="005C5279" w14:paraId="06BBBD9E" w14:textId="77777777" w:rsidTr="00AF58BD">
        <w:trPr>
          <w:trHeight w:val="22"/>
        </w:trPr>
        <w:tc>
          <w:tcPr>
            <w:tcW w:w="1271" w:type="dxa"/>
            <w:gridSpan w:val="2"/>
            <w:vMerge/>
            <w:shd w:val="clear" w:color="auto" w:fill="FFBBBB"/>
            <w:vAlign w:val="center"/>
          </w:tcPr>
          <w:p w14:paraId="2D8EA740"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tcBorders>
              <w:bottom w:val="single" w:sz="4" w:space="0" w:color="auto"/>
            </w:tcBorders>
            <w:shd w:val="clear" w:color="auto" w:fill="FFBBBB"/>
            <w:vAlign w:val="center"/>
          </w:tcPr>
          <w:p w14:paraId="1ED6F148" w14:textId="352A28F8" w:rsidR="00AF58BD" w:rsidRPr="005C5279" w:rsidRDefault="00312290" w:rsidP="005C5279">
            <w:pPr>
              <w:pStyle w:val="Tabelltext"/>
              <w:keepNext/>
              <w:keepLines/>
              <w:rPr>
                <w:rFonts w:asciiTheme="minorHAnsi" w:hAnsiTheme="minorHAnsi"/>
                <w:sz w:val="18"/>
                <w:szCs w:val="18"/>
                <w:lang w:val="en-US"/>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min</m:t>
                  </m:r>
                </m:sub>
              </m:sSub>
            </m:oMath>
            <w:r w:rsidR="00AF58BD" w:rsidRPr="005C5279">
              <w:rPr>
                <w:rFonts w:asciiTheme="minorHAnsi" w:eastAsiaTheme="minorEastAsia" w:hAnsiTheme="minorHAnsi"/>
                <w:sz w:val="18"/>
                <w:szCs w:val="18"/>
                <w:lang w:val="en-US"/>
              </w:rPr>
              <w:t xml:space="preserve"> [MW]</w:t>
            </w:r>
            <w:r w:rsidR="00AF58BD">
              <w:rPr>
                <w:rStyle w:val="Fotnotsreferens"/>
                <w:rFonts w:eastAsiaTheme="minorEastAsia"/>
                <w:sz w:val="18"/>
                <w:szCs w:val="18"/>
              </w:rPr>
              <w:footnoteReference w:id="10"/>
            </w:r>
          </w:p>
        </w:tc>
        <w:tc>
          <w:tcPr>
            <w:tcW w:w="3402" w:type="dxa"/>
            <w:gridSpan w:val="5"/>
            <w:tcBorders>
              <w:bottom w:val="single" w:sz="4" w:space="0" w:color="auto"/>
            </w:tcBorders>
            <w:shd w:val="clear" w:color="auto" w:fill="auto"/>
            <w:vAlign w:val="center"/>
          </w:tcPr>
          <w:p w14:paraId="449E44A1" w14:textId="77777777" w:rsidR="00AF58BD" w:rsidRPr="005C5279" w:rsidRDefault="00AF58BD" w:rsidP="005C5279">
            <w:pPr>
              <w:pStyle w:val="Brdtext"/>
              <w:rPr>
                <w:szCs w:val="18"/>
                <w:lang w:val="en-US"/>
              </w:rPr>
            </w:pPr>
          </w:p>
        </w:tc>
      </w:tr>
      <w:tr w:rsidR="00AF58BD" w:rsidRPr="005C5279" w14:paraId="64031E49" w14:textId="77777777" w:rsidTr="00AF58BD">
        <w:trPr>
          <w:trHeight w:val="22"/>
        </w:trPr>
        <w:tc>
          <w:tcPr>
            <w:tcW w:w="1271" w:type="dxa"/>
            <w:gridSpan w:val="2"/>
            <w:vMerge/>
            <w:tcBorders>
              <w:bottom w:val="single" w:sz="4" w:space="0" w:color="auto"/>
            </w:tcBorders>
            <w:shd w:val="clear" w:color="auto" w:fill="FFBBBB"/>
            <w:vAlign w:val="center"/>
          </w:tcPr>
          <w:p w14:paraId="619F5DAB"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tcBorders>
              <w:bottom w:val="single" w:sz="4" w:space="0" w:color="auto"/>
            </w:tcBorders>
            <w:shd w:val="clear" w:color="auto" w:fill="FFBBBB"/>
            <w:vAlign w:val="center"/>
          </w:tcPr>
          <w:p w14:paraId="39D94DD4" w14:textId="25F4E166" w:rsidR="00AF58BD" w:rsidRDefault="00AF58BD" w:rsidP="005D050C">
            <w:pPr>
              <w:pStyle w:val="Tabelltext"/>
              <w:keepNext/>
              <w:keepLines/>
              <w:rPr>
                <w:rFonts w:ascii="Georgia" w:eastAsia="Georgia" w:hAnsi="Georgia" w:cs="Times New Roman"/>
                <w:sz w:val="18"/>
                <w:szCs w:val="18"/>
              </w:rPr>
            </w:pPr>
            <w:r>
              <w:rPr>
                <w:rFonts w:asciiTheme="minorHAnsi" w:hAnsiTheme="minorHAnsi"/>
                <w:sz w:val="18"/>
                <w:szCs w:val="18"/>
              </w:rPr>
              <w:t xml:space="preserve">Förväntad kapacitet </w:t>
            </w:r>
            <w:proofErr w:type="spellStart"/>
            <w:r>
              <w:rPr>
                <w:rFonts w:asciiTheme="minorHAnsi" w:hAnsiTheme="minorHAnsi"/>
                <w:sz w:val="18"/>
                <w:szCs w:val="18"/>
              </w:rPr>
              <w:t>aFRR</w:t>
            </w:r>
            <w:proofErr w:type="spellEnd"/>
            <w:r>
              <w:rPr>
                <w:rFonts w:asciiTheme="minorHAnsi" w:hAnsiTheme="minorHAnsi"/>
                <w:sz w:val="18"/>
                <w:szCs w:val="18"/>
              </w:rPr>
              <w:t xml:space="preserve"> upp </w:t>
            </w:r>
            <w:r>
              <w:rPr>
                <w:rFonts w:asciiTheme="minorHAnsi" w:eastAsiaTheme="minorEastAsia" w:hAnsiTheme="minorHAnsi"/>
                <w:sz w:val="18"/>
                <w:szCs w:val="18"/>
              </w:rPr>
              <w:t>[MW]</w:t>
            </w:r>
          </w:p>
        </w:tc>
        <w:tc>
          <w:tcPr>
            <w:tcW w:w="3402" w:type="dxa"/>
            <w:gridSpan w:val="5"/>
            <w:tcBorders>
              <w:bottom w:val="single" w:sz="4" w:space="0" w:color="auto"/>
            </w:tcBorders>
            <w:shd w:val="clear" w:color="auto" w:fill="auto"/>
            <w:vAlign w:val="center"/>
          </w:tcPr>
          <w:p w14:paraId="0928243E" w14:textId="77777777" w:rsidR="00AF58BD" w:rsidRPr="005D050C" w:rsidRDefault="00AF58BD" w:rsidP="005C5279">
            <w:pPr>
              <w:pStyle w:val="Brdtext"/>
              <w:rPr>
                <w:szCs w:val="18"/>
              </w:rPr>
            </w:pPr>
          </w:p>
        </w:tc>
      </w:tr>
      <w:tr w:rsidR="00AF58BD" w:rsidRPr="005C5279" w14:paraId="6DFD91A7" w14:textId="77777777" w:rsidTr="00AF58BD">
        <w:trPr>
          <w:trHeight w:val="22"/>
        </w:trPr>
        <w:tc>
          <w:tcPr>
            <w:tcW w:w="9209" w:type="dxa"/>
            <w:gridSpan w:val="17"/>
            <w:tcBorders>
              <w:bottom w:val="single" w:sz="4" w:space="0" w:color="auto"/>
            </w:tcBorders>
            <w:shd w:val="clear" w:color="auto" w:fill="F2F2F2" w:themeFill="background1" w:themeFillShade="F2"/>
            <w:vAlign w:val="center"/>
          </w:tcPr>
          <w:p w14:paraId="4F7C48B1" w14:textId="77777777" w:rsidR="00AF58BD" w:rsidRPr="005D050C" w:rsidRDefault="00AF58BD" w:rsidP="005C5279">
            <w:pPr>
              <w:pStyle w:val="Brdtext"/>
              <w:rPr>
                <w:szCs w:val="18"/>
              </w:rPr>
            </w:pPr>
          </w:p>
        </w:tc>
      </w:tr>
      <w:tr w:rsidR="00AF58BD" w:rsidRPr="005C5279" w14:paraId="508CDBC2" w14:textId="77777777" w:rsidTr="00AF58BD">
        <w:trPr>
          <w:trHeight w:val="22"/>
        </w:trPr>
        <w:tc>
          <w:tcPr>
            <w:tcW w:w="1271" w:type="dxa"/>
            <w:gridSpan w:val="2"/>
            <w:vMerge w:val="restart"/>
            <w:shd w:val="clear" w:color="auto" w:fill="FFBBBB"/>
            <w:vAlign w:val="center"/>
          </w:tcPr>
          <w:p w14:paraId="0EEA8758" w14:textId="58544FDD" w:rsidR="00AF58BD" w:rsidRPr="005C5279" w:rsidRDefault="00AF58BD" w:rsidP="005C5279">
            <w:pPr>
              <w:pStyle w:val="Tabelltext"/>
              <w:keepNext/>
              <w:keepLines/>
              <w:rPr>
                <w:rFonts w:asciiTheme="minorHAnsi" w:hAnsiTheme="minorHAnsi"/>
                <w:sz w:val="18"/>
                <w:szCs w:val="18"/>
                <w:lang w:val="en-US"/>
              </w:rPr>
            </w:pPr>
            <w:proofErr w:type="spellStart"/>
            <w:r>
              <w:rPr>
                <w:rFonts w:asciiTheme="minorHAnsi" w:hAnsiTheme="minorHAnsi"/>
                <w:sz w:val="18"/>
                <w:szCs w:val="18"/>
                <w:lang w:val="en-US"/>
              </w:rPr>
              <w:lastRenderedPageBreak/>
              <w:t>aFRR</w:t>
            </w:r>
            <w:proofErr w:type="spellEnd"/>
            <w:r>
              <w:rPr>
                <w:rFonts w:asciiTheme="minorHAnsi" w:hAnsiTheme="minorHAnsi"/>
                <w:sz w:val="18"/>
                <w:szCs w:val="18"/>
                <w:lang w:val="en-US"/>
              </w:rPr>
              <w:t xml:space="preserve"> </w:t>
            </w:r>
            <w:proofErr w:type="spellStart"/>
            <w:r>
              <w:rPr>
                <w:rFonts w:asciiTheme="minorHAnsi" w:hAnsiTheme="minorHAnsi"/>
                <w:sz w:val="18"/>
                <w:szCs w:val="18"/>
                <w:lang w:val="en-US"/>
              </w:rPr>
              <w:t>ned</w:t>
            </w:r>
            <w:proofErr w:type="spellEnd"/>
          </w:p>
        </w:tc>
        <w:tc>
          <w:tcPr>
            <w:tcW w:w="4536" w:type="dxa"/>
            <w:gridSpan w:val="10"/>
            <w:tcBorders>
              <w:bottom w:val="single" w:sz="4" w:space="0" w:color="auto"/>
            </w:tcBorders>
            <w:shd w:val="clear" w:color="auto" w:fill="FFBBBB"/>
            <w:vAlign w:val="center"/>
          </w:tcPr>
          <w:p w14:paraId="5656ED05" w14:textId="516278E4" w:rsidR="00AF58BD" w:rsidRDefault="00312290" w:rsidP="005C5279">
            <w:pPr>
              <w:pStyle w:val="Tabelltext"/>
              <w:keepNext/>
              <w:keepLines/>
              <w:rPr>
                <w:rFonts w:ascii="Georgia" w:eastAsia="Georgia" w:hAnsi="Georgia" w:cs="Times New Roman"/>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0</m:t>
                  </m:r>
                </m:sub>
              </m:sSub>
            </m:oMath>
            <w:r w:rsidR="00AF58BD">
              <w:rPr>
                <w:rFonts w:asciiTheme="minorHAnsi" w:eastAsiaTheme="minorEastAsia" w:hAnsiTheme="minorHAnsi"/>
                <w:sz w:val="18"/>
                <w:szCs w:val="18"/>
              </w:rPr>
              <w:t xml:space="preserve"> [MW]</w:t>
            </w:r>
          </w:p>
        </w:tc>
        <w:tc>
          <w:tcPr>
            <w:tcW w:w="3402" w:type="dxa"/>
            <w:gridSpan w:val="5"/>
            <w:tcBorders>
              <w:bottom w:val="single" w:sz="4" w:space="0" w:color="auto"/>
            </w:tcBorders>
            <w:shd w:val="clear" w:color="auto" w:fill="auto"/>
            <w:vAlign w:val="center"/>
          </w:tcPr>
          <w:p w14:paraId="1174FFFA" w14:textId="77777777" w:rsidR="00AF58BD" w:rsidRPr="005C5279" w:rsidRDefault="00AF58BD" w:rsidP="005C5279">
            <w:pPr>
              <w:pStyle w:val="Brdtext"/>
              <w:rPr>
                <w:szCs w:val="18"/>
                <w:lang w:val="en-US"/>
              </w:rPr>
            </w:pPr>
          </w:p>
        </w:tc>
      </w:tr>
      <w:tr w:rsidR="00AF58BD" w:rsidRPr="005C5279" w14:paraId="7381B28D" w14:textId="77777777" w:rsidTr="00AF58BD">
        <w:trPr>
          <w:trHeight w:val="22"/>
        </w:trPr>
        <w:tc>
          <w:tcPr>
            <w:tcW w:w="1271" w:type="dxa"/>
            <w:gridSpan w:val="2"/>
            <w:vMerge/>
            <w:shd w:val="clear" w:color="auto" w:fill="FFBBBB"/>
            <w:vAlign w:val="center"/>
          </w:tcPr>
          <w:p w14:paraId="46D77552"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tcBorders>
              <w:bottom w:val="single" w:sz="4" w:space="0" w:color="auto"/>
            </w:tcBorders>
            <w:shd w:val="clear" w:color="auto" w:fill="FFBBBB"/>
            <w:vAlign w:val="center"/>
          </w:tcPr>
          <w:p w14:paraId="52BCAE71" w14:textId="3354DDAE" w:rsidR="00AF58BD" w:rsidRDefault="00312290" w:rsidP="005C5279">
            <w:pPr>
              <w:pStyle w:val="Tabelltext"/>
              <w:keepNext/>
              <w:keepLines/>
              <w:rPr>
                <w:rFonts w:ascii="Georgia" w:eastAsia="Georgia" w:hAnsi="Georgia" w:cs="Times New Roman"/>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ned</m:t>
                  </m:r>
                </m:sub>
              </m:sSub>
            </m:oMath>
            <w:r w:rsidR="00AF58BD">
              <w:rPr>
                <w:rFonts w:asciiTheme="minorHAnsi" w:eastAsiaTheme="minorEastAsia" w:hAnsiTheme="minorHAnsi"/>
                <w:sz w:val="18"/>
                <w:szCs w:val="18"/>
              </w:rPr>
              <w:t xml:space="preserve"> [MW]</w:t>
            </w:r>
          </w:p>
        </w:tc>
        <w:tc>
          <w:tcPr>
            <w:tcW w:w="3402" w:type="dxa"/>
            <w:gridSpan w:val="5"/>
            <w:tcBorders>
              <w:bottom w:val="single" w:sz="4" w:space="0" w:color="auto"/>
            </w:tcBorders>
            <w:shd w:val="clear" w:color="auto" w:fill="auto"/>
            <w:vAlign w:val="center"/>
          </w:tcPr>
          <w:p w14:paraId="413A454F" w14:textId="77777777" w:rsidR="00AF58BD" w:rsidRPr="005C5279" w:rsidRDefault="00AF58BD" w:rsidP="005C5279">
            <w:pPr>
              <w:pStyle w:val="Brdtext"/>
              <w:rPr>
                <w:szCs w:val="18"/>
                <w:lang w:val="en-US"/>
              </w:rPr>
            </w:pPr>
          </w:p>
        </w:tc>
      </w:tr>
      <w:tr w:rsidR="00AF58BD" w:rsidRPr="005C5279" w14:paraId="4A7C9E92" w14:textId="77777777" w:rsidTr="00AF58BD">
        <w:trPr>
          <w:trHeight w:val="22"/>
        </w:trPr>
        <w:tc>
          <w:tcPr>
            <w:tcW w:w="1271" w:type="dxa"/>
            <w:gridSpan w:val="2"/>
            <w:vMerge/>
            <w:shd w:val="clear" w:color="auto" w:fill="FFBBBB"/>
            <w:vAlign w:val="center"/>
          </w:tcPr>
          <w:p w14:paraId="51ABB6AB"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tcBorders>
              <w:bottom w:val="single" w:sz="4" w:space="0" w:color="auto"/>
            </w:tcBorders>
            <w:shd w:val="clear" w:color="auto" w:fill="FFBBBB"/>
            <w:vAlign w:val="center"/>
          </w:tcPr>
          <w:p w14:paraId="438BAA3E" w14:textId="4C360025" w:rsidR="00AF58BD" w:rsidRDefault="00312290" w:rsidP="005C5279">
            <w:pPr>
              <w:pStyle w:val="Tabelltext"/>
              <w:keepNext/>
              <w:keepLines/>
              <w:rPr>
                <w:rFonts w:ascii="Georgia" w:eastAsia="Georgia" w:hAnsi="Georgia" w:cs="Times New Roman"/>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max</m:t>
                  </m:r>
                </m:sub>
              </m:sSub>
            </m:oMath>
            <w:r w:rsidR="00AF58BD" w:rsidRPr="005C5279">
              <w:rPr>
                <w:rFonts w:asciiTheme="minorHAnsi" w:eastAsiaTheme="minorEastAsia" w:hAnsiTheme="minorHAnsi"/>
                <w:sz w:val="18"/>
                <w:szCs w:val="18"/>
                <w:lang w:val="en-US"/>
              </w:rPr>
              <w:t xml:space="preserve"> [MW]</w:t>
            </w:r>
          </w:p>
        </w:tc>
        <w:tc>
          <w:tcPr>
            <w:tcW w:w="3402" w:type="dxa"/>
            <w:gridSpan w:val="5"/>
            <w:tcBorders>
              <w:bottom w:val="single" w:sz="4" w:space="0" w:color="auto"/>
            </w:tcBorders>
            <w:shd w:val="clear" w:color="auto" w:fill="auto"/>
            <w:vAlign w:val="center"/>
          </w:tcPr>
          <w:p w14:paraId="231DD4E2" w14:textId="77777777" w:rsidR="00AF58BD" w:rsidRPr="005C5279" w:rsidRDefault="00AF58BD" w:rsidP="005C5279">
            <w:pPr>
              <w:pStyle w:val="Brdtext"/>
              <w:rPr>
                <w:szCs w:val="18"/>
                <w:lang w:val="en-US"/>
              </w:rPr>
            </w:pPr>
          </w:p>
        </w:tc>
      </w:tr>
      <w:tr w:rsidR="00AF58BD" w:rsidRPr="005C5279" w14:paraId="0323F63D" w14:textId="77777777" w:rsidTr="00AF58BD">
        <w:trPr>
          <w:trHeight w:val="22"/>
        </w:trPr>
        <w:tc>
          <w:tcPr>
            <w:tcW w:w="1271" w:type="dxa"/>
            <w:gridSpan w:val="2"/>
            <w:vMerge/>
            <w:shd w:val="clear" w:color="auto" w:fill="FFBBBB"/>
            <w:vAlign w:val="center"/>
          </w:tcPr>
          <w:p w14:paraId="29DC10EC"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tcBorders>
              <w:bottom w:val="single" w:sz="4" w:space="0" w:color="auto"/>
            </w:tcBorders>
            <w:shd w:val="clear" w:color="auto" w:fill="FFBBBB"/>
            <w:vAlign w:val="center"/>
          </w:tcPr>
          <w:p w14:paraId="7A81E4F4" w14:textId="12816329" w:rsidR="00AF58BD" w:rsidRDefault="00312290" w:rsidP="005C5279">
            <w:pPr>
              <w:pStyle w:val="Tabelltext"/>
              <w:keepNext/>
              <w:keepLines/>
              <w:rPr>
                <w:rFonts w:ascii="Georgia" w:eastAsia="Georgia" w:hAnsi="Georgia" w:cs="Times New Roman"/>
                <w:sz w:val="18"/>
                <w:szCs w:val="18"/>
              </w:rPr>
            </w:pPr>
            <m:oMath>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min</m:t>
                  </m:r>
                </m:sub>
              </m:sSub>
            </m:oMath>
            <w:r w:rsidR="00AF58BD" w:rsidRPr="005C5279">
              <w:rPr>
                <w:rFonts w:asciiTheme="minorHAnsi" w:eastAsiaTheme="minorEastAsia" w:hAnsiTheme="minorHAnsi"/>
                <w:sz w:val="18"/>
                <w:szCs w:val="18"/>
                <w:lang w:val="en-US"/>
              </w:rPr>
              <w:t xml:space="preserve"> [MW]</w:t>
            </w:r>
          </w:p>
        </w:tc>
        <w:tc>
          <w:tcPr>
            <w:tcW w:w="3402" w:type="dxa"/>
            <w:gridSpan w:val="5"/>
            <w:tcBorders>
              <w:bottom w:val="single" w:sz="4" w:space="0" w:color="auto"/>
            </w:tcBorders>
            <w:shd w:val="clear" w:color="auto" w:fill="auto"/>
            <w:vAlign w:val="center"/>
          </w:tcPr>
          <w:p w14:paraId="7F127BCA" w14:textId="77777777" w:rsidR="00AF58BD" w:rsidRPr="005C5279" w:rsidRDefault="00AF58BD" w:rsidP="005C5279">
            <w:pPr>
              <w:pStyle w:val="Brdtext"/>
              <w:rPr>
                <w:szCs w:val="18"/>
                <w:lang w:val="en-US"/>
              </w:rPr>
            </w:pPr>
          </w:p>
        </w:tc>
      </w:tr>
      <w:tr w:rsidR="00AF58BD" w:rsidRPr="005C5279" w14:paraId="652B02B4" w14:textId="77777777" w:rsidTr="00AF58BD">
        <w:trPr>
          <w:trHeight w:val="22"/>
        </w:trPr>
        <w:tc>
          <w:tcPr>
            <w:tcW w:w="1271" w:type="dxa"/>
            <w:gridSpan w:val="2"/>
            <w:vMerge/>
            <w:tcBorders>
              <w:bottom w:val="single" w:sz="4" w:space="0" w:color="auto"/>
            </w:tcBorders>
            <w:shd w:val="clear" w:color="auto" w:fill="FFBBBB"/>
            <w:vAlign w:val="center"/>
          </w:tcPr>
          <w:p w14:paraId="0B7B4509" w14:textId="77777777" w:rsidR="00AF58BD" w:rsidRPr="005C5279" w:rsidRDefault="00AF58BD" w:rsidP="005C5279">
            <w:pPr>
              <w:pStyle w:val="Tabelltext"/>
              <w:keepNext/>
              <w:keepLines/>
              <w:rPr>
                <w:rFonts w:asciiTheme="minorHAnsi" w:hAnsiTheme="minorHAnsi"/>
                <w:sz w:val="18"/>
                <w:szCs w:val="18"/>
                <w:lang w:val="en-US"/>
              </w:rPr>
            </w:pPr>
          </w:p>
        </w:tc>
        <w:tc>
          <w:tcPr>
            <w:tcW w:w="4536" w:type="dxa"/>
            <w:gridSpan w:val="10"/>
            <w:tcBorders>
              <w:bottom w:val="single" w:sz="4" w:space="0" w:color="auto"/>
            </w:tcBorders>
            <w:shd w:val="clear" w:color="auto" w:fill="FFBBBB"/>
            <w:vAlign w:val="center"/>
          </w:tcPr>
          <w:p w14:paraId="131419B4" w14:textId="42561E31" w:rsidR="00AF58BD" w:rsidRDefault="00AF58BD" w:rsidP="005C5279">
            <w:pPr>
              <w:pStyle w:val="Tabelltext"/>
              <w:keepNext/>
              <w:keepLines/>
              <w:rPr>
                <w:rFonts w:ascii="Georgia" w:eastAsia="Georgia" w:hAnsi="Georgia" w:cs="Times New Roman"/>
                <w:sz w:val="18"/>
                <w:szCs w:val="18"/>
              </w:rPr>
            </w:pPr>
            <w:r>
              <w:rPr>
                <w:rFonts w:asciiTheme="minorHAnsi" w:hAnsiTheme="minorHAnsi"/>
                <w:sz w:val="18"/>
                <w:szCs w:val="18"/>
              </w:rPr>
              <w:t xml:space="preserve">Förväntad kapacitet </w:t>
            </w:r>
            <w:proofErr w:type="spellStart"/>
            <w:r>
              <w:rPr>
                <w:rFonts w:asciiTheme="minorHAnsi" w:hAnsiTheme="minorHAnsi"/>
                <w:sz w:val="18"/>
                <w:szCs w:val="18"/>
              </w:rPr>
              <w:t>aFRR</w:t>
            </w:r>
            <w:proofErr w:type="spellEnd"/>
            <w:r>
              <w:rPr>
                <w:rFonts w:asciiTheme="minorHAnsi" w:hAnsiTheme="minorHAnsi"/>
                <w:sz w:val="18"/>
                <w:szCs w:val="18"/>
              </w:rPr>
              <w:t xml:space="preserve"> ned </w:t>
            </w:r>
            <w:r>
              <w:rPr>
                <w:rFonts w:asciiTheme="minorHAnsi" w:eastAsiaTheme="minorEastAsia" w:hAnsiTheme="minorHAnsi"/>
                <w:sz w:val="18"/>
                <w:szCs w:val="18"/>
              </w:rPr>
              <w:t>[MW]</w:t>
            </w:r>
          </w:p>
        </w:tc>
        <w:tc>
          <w:tcPr>
            <w:tcW w:w="3402" w:type="dxa"/>
            <w:gridSpan w:val="5"/>
            <w:tcBorders>
              <w:bottom w:val="single" w:sz="4" w:space="0" w:color="auto"/>
            </w:tcBorders>
            <w:shd w:val="clear" w:color="auto" w:fill="auto"/>
            <w:vAlign w:val="center"/>
          </w:tcPr>
          <w:p w14:paraId="33231D62" w14:textId="77777777" w:rsidR="00AF58BD" w:rsidRPr="005D050C" w:rsidRDefault="00AF58BD" w:rsidP="005C5279">
            <w:pPr>
              <w:pStyle w:val="Brdtext"/>
              <w:rPr>
                <w:szCs w:val="18"/>
              </w:rPr>
            </w:pPr>
          </w:p>
        </w:tc>
      </w:tr>
      <w:tr w:rsidR="005C5279" w:rsidRPr="0069618B" w14:paraId="43ACD286" w14:textId="77777777" w:rsidTr="00B275EF">
        <w:trPr>
          <w:trHeight w:val="22"/>
        </w:trPr>
        <w:tc>
          <w:tcPr>
            <w:tcW w:w="7225" w:type="dxa"/>
            <w:gridSpan w:val="14"/>
            <w:tcBorders>
              <w:bottom w:val="nil"/>
            </w:tcBorders>
            <w:shd w:val="clear" w:color="auto" w:fill="FFBBBB"/>
            <w:vAlign w:val="center"/>
          </w:tcPr>
          <w:p w14:paraId="3FEC8802" w14:textId="46B696B2" w:rsidR="005C5279" w:rsidRPr="00043FC2" w:rsidRDefault="005C5279" w:rsidP="005C5279">
            <w:pPr>
              <w:pStyle w:val="Brdtext"/>
              <w:rPr>
                <w:szCs w:val="18"/>
              </w:rPr>
            </w:pPr>
            <w:r>
              <w:rPr>
                <w:szCs w:val="18"/>
              </w:rPr>
              <w:t>Har</w:t>
            </w:r>
            <w:r w:rsidRPr="00E25A33">
              <w:rPr>
                <w:szCs w:val="18"/>
              </w:rPr>
              <w:t xml:space="preserve"> särskild utrustning anvä</w:t>
            </w:r>
            <w:r>
              <w:rPr>
                <w:szCs w:val="18"/>
              </w:rPr>
              <w:t xml:space="preserve">nts vid testerna? Om </w:t>
            </w:r>
            <w:r w:rsidRPr="00682746">
              <w:rPr>
                <w:b/>
                <w:szCs w:val="18"/>
              </w:rPr>
              <w:t>Ja</w:t>
            </w:r>
            <w:r>
              <w:rPr>
                <w:szCs w:val="18"/>
              </w:rPr>
              <w:t xml:space="preserve">: beskriv utrustningen. </w:t>
            </w:r>
          </w:p>
        </w:tc>
        <w:tc>
          <w:tcPr>
            <w:tcW w:w="1984" w:type="dxa"/>
            <w:gridSpan w:val="3"/>
            <w:tcBorders>
              <w:bottom w:val="nil"/>
            </w:tcBorders>
            <w:shd w:val="clear" w:color="auto" w:fill="auto"/>
            <w:vAlign w:val="center"/>
          </w:tcPr>
          <w:p w14:paraId="6B6603CD" w14:textId="646B9A37" w:rsidR="005C5279" w:rsidRPr="00043FC2" w:rsidRDefault="00312290" w:rsidP="005C5279">
            <w:pPr>
              <w:pStyle w:val="Brdtext"/>
              <w:rPr>
                <w:szCs w:val="18"/>
              </w:rPr>
            </w:pPr>
            <w:sdt>
              <w:sdtPr>
                <w:id w:val="946119629"/>
                <w14:checkbox>
                  <w14:checked w14:val="0"/>
                  <w14:checkedState w14:val="2612" w14:font="MS Gothic"/>
                  <w14:uncheckedState w14:val="2610" w14:font="MS Gothic"/>
                </w14:checkbox>
              </w:sdtPr>
              <w:sdtEndPr/>
              <w:sdtContent>
                <w:r w:rsidR="005C5279">
                  <w:rPr>
                    <w:rFonts w:ascii="MS Gothic" w:eastAsia="MS Gothic" w:hAnsi="MS Gothic" w:hint="eastAsia"/>
                  </w:rPr>
                  <w:t>☐</w:t>
                </w:r>
              </w:sdtContent>
            </w:sdt>
            <w:r w:rsidR="005C5279" w:rsidRPr="00113579">
              <w:t xml:space="preserve"> Ja </w:t>
            </w:r>
            <w:sdt>
              <w:sdtPr>
                <w:id w:val="1428702567"/>
                <w14:checkbox>
                  <w14:checked w14:val="0"/>
                  <w14:checkedState w14:val="2612" w14:font="MS Gothic"/>
                  <w14:uncheckedState w14:val="2610" w14:font="MS Gothic"/>
                </w14:checkbox>
              </w:sdtPr>
              <w:sdtEndPr/>
              <w:sdtContent>
                <w:r w:rsidR="005C5279" w:rsidRPr="00113579">
                  <w:rPr>
                    <w:rFonts w:ascii="Segoe UI Symbol" w:eastAsia="MS Gothic" w:hAnsi="Segoe UI Symbol" w:cs="Segoe UI Symbol"/>
                  </w:rPr>
                  <w:t>☐</w:t>
                </w:r>
              </w:sdtContent>
            </w:sdt>
            <w:r w:rsidR="005C5279" w:rsidRPr="00113579">
              <w:t xml:space="preserve"> Nej</w:t>
            </w:r>
          </w:p>
        </w:tc>
      </w:tr>
      <w:tr w:rsidR="005C5279" w:rsidRPr="0069618B" w14:paraId="01C84AD4" w14:textId="77777777" w:rsidTr="00F66F6D">
        <w:trPr>
          <w:trHeight w:val="2052"/>
        </w:trPr>
        <w:tc>
          <w:tcPr>
            <w:tcW w:w="9209" w:type="dxa"/>
            <w:gridSpan w:val="17"/>
            <w:tcBorders>
              <w:bottom w:val="nil"/>
            </w:tcBorders>
            <w:shd w:val="clear" w:color="auto" w:fill="auto"/>
            <w:vAlign w:val="center"/>
          </w:tcPr>
          <w:p w14:paraId="21DEF777" w14:textId="77777777" w:rsidR="005C5279" w:rsidRPr="00E25A33" w:rsidRDefault="005C5279" w:rsidP="005C5279">
            <w:pPr>
              <w:pStyle w:val="Brdtext"/>
              <w:rPr>
                <w:szCs w:val="18"/>
              </w:rPr>
            </w:pPr>
          </w:p>
        </w:tc>
      </w:tr>
      <w:tr w:rsidR="005C5279" w:rsidRPr="0069618B" w14:paraId="5E41064C" w14:textId="77777777" w:rsidTr="00B14655">
        <w:trPr>
          <w:trHeight w:val="202"/>
        </w:trPr>
        <w:tc>
          <w:tcPr>
            <w:tcW w:w="9209" w:type="dxa"/>
            <w:gridSpan w:val="17"/>
            <w:tcBorders>
              <w:bottom w:val="single" w:sz="4" w:space="0" w:color="auto"/>
            </w:tcBorders>
            <w:shd w:val="clear" w:color="auto" w:fill="FFBBBB"/>
            <w:vAlign w:val="center"/>
          </w:tcPr>
          <w:p w14:paraId="4FF0A6EF" w14:textId="5D08B244" w:rsidR="005C5279" w:rsidRPr="00E25A33" w:rsidRDefault="005C5279" w:rsidP="005C5279">
            <w:pPr>
              <w:pStyle w:val="Brdtext"/>
              <w:rPr>
                <w:szCs w:val="18"/>
              </w:rPr>
            </w:pPr>
            <w:r>
              <w:rPr>
                <w:szCs w:val="18"/>
              </w:rPr>
              <w:t xml:space="preserve">Ange information för mätinstrumenten som använts under testerna i </w:t>
            </w:r>
            <w:r w:rsidRPr="001D2643">
              <w:rPr>
                <w:szCs w:val="18"/>
              </w:rPr>
              <w:t xml:space="preserve">Tabell </w:t>
            </w:r>
            <w:r w:rsidR="00C70C30">
              <w:rPr>
                <w:szCs w:val="18"/>
              </w:rPr>
              <w:t>4</w:t>
            </w:r>
            <w:r w:rsidRPr="001D2643">
              <w:rPr>
                <w:szCs w:val="18"/>
              </w:rPr>
              <w:t>. Celler</w:t>
            </w:r>
            <w:r w:rsidRPr="00E25A33">
              <w:rPr>
                <w:szCs w:val="18"/>
              </w:rPr>
              <w:t xml:space="preserve"> med värden som är oförändrade jämfört med de i </w:t>
            </w:r>
            <w:r>
              <w:rPr>
                <w:szCs w:val="18"/>
              </w:rPr>
              <w:t xml:space="preserve">Tabell </w:t>
            </w:r>
            <w:r w:rsidR="00C70C30">
              <w:rPr>
                <w:szCs w:val="18"/>
              </w:rPr>
              <w:t>2</w:t>
            </w:r>
            <w:r w:rsidRPr="001D2643">
              <w:rPr>
                <w:szCs w:val="18"/>
              </w:rPr>
              <w:t xml:space="preserve"> kan</w:t>
            </w:r>
            <w:r w:rsidRPr="00E25A33">
              <w:rPr>
                <w:szCs w:val="18"/>
              </w:rPr>
              <w:t xml:space="preserve"> markeras med streck (-).</w:t>
            </w:r>
          </w:p>
        </w:tc>
      </w:tr>
      <w:tr w:rsidR="005C5279" w:rsidRPr="0069618B" w14:paraId="474009FA" w14:textId="77777777" w:rsidTr="00AF58BD">
        <w:trPr>
          <w:trHeight w:val="265"/>
        </w:trPr>
        <w:tc>
          <w:tcPr>
            <w:tcW w:w="3823" w:type="dxa"/>
            <w:gridSpan w:val="7"/>
            <w:tcBorders>
              <w:top w:val="single" w:sz="4" w:space="0" w:color="auto"/>
              <w:right w:val="single" w:sz="4" w:space="0" w:color="auto"/>
            </w:tcBorders>
            <w:shd w:val="clear" w:color="auto" w:fill="FFBBBB"/>
            <w:vAlign w:val="center"/>
          </w:tcPr>
          <w:p w14:paraId="58152CAE" w14:textId="247EDB8E" w:rsidR="005C5279" w:rsidRPr="00E25A33" w:rsidRDefault="005C5279" w:rsidP="005C5279">
            <w:pPr>
              <w:pStyle w:val="Brdtext"/>
              <w:rPr>
                <w:szCs w:val="18"/>
              </w:rPr>
            </w:pPr>
            <w:r w:rsidRPr="001D2643">
              <w:rPr>
                <w:szCs w:val="18"/>
              </w:rPr>
              <w:t xml:space="preserve">Tabell </w:t>
            </w:r>
            <w:r w:rsidR="00C70C30">
              <w:rPr>
                <w:szCs w:val="18"/>
              </w:rPr>
              <w:t>4</w:t>
            </w:r>
            <w:r w:rsidR="00D61A5A">
              <w:rPr>
                <w:szCs w:val="18"/>
              </w:rPr>
              <w:t>.</w:t>
            </w:r>
          </w:p>
        </w:tc>
        <w:tc>
          <w:tcPr>
            <w:tcW w:w="1842" w:type="dxa"/>
            <w:gridSpan w:val="3"/>
            <w:tcBorders>
              <w:top w:val="single" w:sz="4" w:space="0" w:color="auto"/>
              <w:left w:val="single" w:sz="4" w:space="0" w:color="auto"/>
              <w:right w:val="single" w:sz="4" w:space="0" w:color="auto"/>
            </w:tcBorders>
            <w:shd w:val="clear" w:color="auto" w:fill="FFBBBB"/>
            <w:vAlign w:val="center"/>
          </w:tcPr>
          <w:p w14:paraId="3F5FEC6C" w14:textId="77F137C3" w:rsidR="005C5279" w:rsidRPr="00E25A33" w:rsidRDefault="005C5279" w:rsidP="005C5279">
            <w:pPr>
              <w:pStyle w:val="Brdtext"/>
              <w:rPr>
                <w:szCs w:val="18"/>
              </w:rPr>
            </w:pPr>
            <w:r>
              <w:rPr>
                <w:szCs w:val="18"/>
              </w:rPr>
              <w:t>Noggrannhet</w:t>
            </w:r>
          </w:p>
        </w:tc>
        <w:tc>
          <w:tcPr>
            <w:tcW w:w="1843" w:type="dxa"/>
            <w:gridSpan w:val="6"/>
            <w:tcBorders>
              <w:top w:val="single" w:sz="4" w:space="0" w:color="auto"/>
              <w:left w:val="single" w:sz="4" w:space="0" w:color="auto"/>
              <w:right w:val="single" w:sz="4" w:space="0" w:color="auto"/>
            </w:tcBorders>
            <w:shd w:val="clear" w:color="auto" w:fill="FFBBBB"/>
            <w:vAlign w:val="center"/>
          </w:tcPr>
          <w:p w14:paraId="5DFDC393" w14:textId="77777777" w:rsidR="005C5279" w:rsidRPr="00E25A33" w:rsidRDefault="005C5279" w:rsidP="005C5279">
            <w:pPr>
              <w:pStyle w:val="Brdtext"/>
              <w:rPr>
                <w:szCs w:val="18"/>
              </w:rPr>
            </w:pPr>
            <w:r>
              <w:rPr>
                <w:szCs w:val="18"/>
              </w:rPr>
              <w:t>Upplösning</w:t>
            </w:r>
          </w:p>
        </w:tc>
        <w:tc>
          <w:tcPr>
            <w:tcW w:w="1701" w:type="dxa"/>
            <w:tcBorders>
              <w:top w:val="single" w:sz="4" w:space="0" w:color="auto"/>
              <w:left w:val="single" w:sz="4" w:space="0" w:color="auto"/>
            </w:tcBorders>
            <w:shd w:val="clear" w:color="auto" w:fill="FFBBBB"/>
            <w:vAlign w:val="center"/>
          </w:tcPr>
          <w:p w14:paraId="6B44BE29" w14:textId="77777777" w:rsidR="005C5279" w:rsidRPr="00E25A33" w:rsidRDefault="005C5279" w:rsidP="005C5279">
            <w:pPr>
              <w:pStyle w:val="Brdtext"/>
              <w:rPr>
                <w:szCs w:val="18"/>
              </w:rPr>
            </w:pPr>
            <w:r>
              <w:rPr>
                <w:szCs w:val="18"/>
              </w:rPr>
              <w:t>Samplingstid</w:t>
            </w:r>
          </w:p>
        </w:tc>
      </w:tr>
      <w:tr w:rsidR="0072041A" w:rsidRPr="0069618B" w14:paraId="1D7989E0" w14:textId="77777777" w:rsidTr="00AF58BD">
        <w:trPr>
          <w:trHeight w:val="22"/>
        </w:trPr>
        <w:tc>
          <w:tcPr>
            <w:tcW w:w="3823" w:type="dxa"/>
            <w:gridSpan w:val="7"/>
            <w:shd w:val="clear" w:color="auto" w:fill="FFBBBB"/>
            <w:vAlign w:val="center"/>
          </w:tcPr>
          <w:p w14:paraId="7ECBA8FD" w14:textId="77777777" w:rsidR="0072041A" w:rsidRPr="00E25A33" w:rsidRDefault="0072041A" w:rsidP="0072041A">
            <w:pPr>
              <w:pStyle w:val="Brdtext"/>
              <w:rPr>
                <w:szCs w:val="18"/>
              </w:rPr>
            </w:pPr>
            <w:r>
              <w:rPr>
                <w:szCs w:val="18"/>
              </w:rPr>
              <w:t>Momentan aktiv effekt</w:t>
            </w:r>
          </w:p>
        </w:tc>
        <w:tc>
          <w:tcPr>
            <w:tcW w:w="1842" w:type="dxa"/>
            <w:gridSpan w:val="3"/>
            <w:shd w:val="clear" w:color="auto" w:fill="auto"/>
            <w:vAlign w:val="center"/>
          </w:tcPr>
          <w:p w14:paraId="661EE4B3" w14:textId="553C3928" w:rsidR="0072041A" w:rsidRPr="00E25A33" w:rsidRDefault="0072041A" w:rsidP="0072041A">
            <w:pPr>
              <w:pStyle w:val="Brdtext"/>
              <w:jc w:val="right"/>
              <w:rPr>
                <w:szCs w:val="18"/>
              </w:rPr>
            </w:pPr>
            <w:r>
              <w:rPr>
                <w:szCs w:val="18"/>
              </w:rPr>
              <w:t>%</w:t>
            </w:r>
          </w:p>
        </w:tc>
        <w:tc>
          <w:tcPr>
            <w:tcW w:w="1843" w:type="dxa"/>
            <w:gridSpan w:val="6"/>
            <w:shd w:val="clear" w:color="auto" w:fill="auto"/>
            <w:vAlign w:val="center"/>
          </w:tcPr>
          <w:p w14:paraId="4A388B5B" w14:textId="02699577" w:rsidR="0072041A" w:rsidRPr="00E25A33" w:rsidRDefault="0072041A" w:rsidP="0072041A">
            <w:pPr>
              <w:pStyle w:val="Brdtext"/>
              <w:jc w:val="right"/>
              <w:rPr>
                <w:szCs w:val="18"/>
              </w:rPr>
            </w:pPr>
            <w:r>
              <w:rPr>
                <w:szCs w:val="18"/>
              </w:rPr>
              <w:t>MW</w:t>
            </w:r>
          </w:p>
        </w:tc>
        <w:tc>
          <w:tcPr>
            <w:tcW w:w="1701" w:type="dxa"/>
            <w:shd w:val="clear" w:color="auto" w:fill="auto"/>
            <w:vAlign w:val="center"/>
          </w:tcPr>
          <w:p w14:paraId="76470436" w14:textId="2797B938" w:rsidR="0072041A" w:rsidRPr="00E25A33" w:rsidRDefault="0072041A" w:rsidP="0072041A">
            <w:pPr>
              <w:pStyle w:val="Brdtext"/>
              <w:jc w:val="right"/>
              <w:rPr>
                <w:szCs w:val="18"/>
              </w:rPr>
            </w:pPr>
            <w:r>
              <w:rPr>
                <w:szCs w:val="18"/>
              </w:rPr>
              <w:t>s</w:t>
            </w:r>
          </w:p>
        </w:tc>
      </w:tr>
      <w:tr w:rsidR="0072041A" w:rsidRPr="0069618B" w14:paraId="708D8A17" w14:textId="77777777" w:rsidTr="00AF58BD">
        <w:trPr>
          <w:trHeight w:val="22"/>
        </w:trPr>
        <w:tc>
          <w:tcPr>
            <w:tcW w:w="3823" w:type="dxa"/>
            <w:gridSpan w:val="7"/>
            <w:shd w:val="clear" w:color="auto" w:fill="FFBBBB"/>
            <w:vAlign w:val="center"/>
          </w:tcPr>
          <w:p w14:paraId="5AAB0C66" w14:textId="77777777" w:rsidR="0072041A" w:rsidRPr="00E25A33" w:rsidRDefault="0072041A" w:rsidP="0072041A">
            <w:pPr>
              <w:pStyle w:val="Brdtext"/>
              <w:rPr>
                <w:szCs w:val="18"/>
              </w:rPr>
            </w:pPr>
            <w:r>
              <w:rPr>
                <w:szCs w:val="18"/>
              </w:rPr>
              <w:t>Tillgänglig kapacitet</w:t>
            </w:r>
          </w:p>
        </w:tc>
        <w:tc>
          <w:tcPr>
            <w:tcW w:w="1842" w:type="dxa"/>
            <w:gridSpan w:val="3"/>
            <w:shd w:val="clear" w:color="auto" w:fill="auto"/>
            <w:vAlign w:val="center"/>
          </w:tcPr>
          <w:p w14:paraId="6F077D78" w14:textId="02A95BA9" w:rsidR="0072041A" w:rsidRPr="00E25A33" w:rsidRDefault="0072041A" w:rsidP="0072041A">
            <w:pPr>
              <w:pStyle w:val="Brdtext"/>
              <w:jc w:val="right"/>
              <w:rPr>
                <w:szCs w:val="18"/>
              </w:rPr>
            </w:pPr>
            <w:r>
              <w:rPr>
                <w:szCs w:val="18"/>
              </w:rPr>
              <w:t>N/A</w:t>
            </w:r>
          </w:p>
        </w:tc>
        <w:tc>
          <w:tcPr>
            <w:tcW w:w="1843" w:type="dxa"/>
            <w:gridSpan w:val="6"/>
            <w:shd w:val="clear" w:color="auto" w:fill="auto"/>
            <w:vAlign w:val="center"/>
          </w:tcPr>
          <w:p w14:paraId="0D654B53" w14:textId="362E235C" w:rsidR="0072041A" w:rsidRPr="00E25A33" w:rsidRDefault="0072041A" w:rsidP="0072041A">
            <w:pPr>
              <w:pStyle w:val="Brdtext"/>
              <w:jc w:val="right"/>
              <w:rPr>
                <w:szCs w:val="18"/>
              </w:rPr>
            </w:pPr>
            <w:r>
              <w:rPr>
                <w:szCs w:val="18"/>
              </w:rPr>
              <w:t>MW</w:t>
            </w:r>
          </w:p>
        </w:tc>
        <w:tc>
          <w:tcPr>
            <w:tcW w:w="1701" w:type="dxa"/>
            <w:shd w:val="clear" w:color="auto" w:fill="auto"/>
            <w:vAlign w:val="center"/>
          </w:tcPr>
          <w:p w14:paraId="020763D5" w14:textId="230F4669" w:rsidR="0072041A" w:rsidRPr="00E25A33" w:rsidRDefault="0072041A" w:rsidP="0072041A">
            <w:pPr>
              <w:pStyle w:val="Brdtext"/>
              <w:jc w:val="right"/>
              <w:rPr>
                <w:szCs w:val="18"/>
              </w:rPr>
            </w:pPr>
            <w:r>
              <w:rPr>
                <w:szCs w:val="18"/>
              </w:rPr>
              <w:t>s</w:t>
            </w:r>
          </w:p>
        </w:tc>
      </w:tr>
      <w:tr w:rsidR="0072041A" w:rsidRPr="0069618B" w14:paraId="0FDCE6F4" w14:textId="77777777" w:rsidTr="00AF58BD">
        <w:trPr>
          <w:trHeight w:val="22"/>
        </w:trPr>
        <w:tc>
          <w:tcPr>
            <w:tcW w:w="3823" w:type="dxa"/>
            <w:gridSpan w:val="7"/>
            <w:shd w:val="clear" w:color="auto" w:fill="FFBBBB"/>
            <w:vAlign w:val="center"/>
          </w:tcPr>
          <w:p w14:paraId="00F7788B" w14:textId="77777777" w:rsidR="0072041A" w:rsidRPr="00E25A33" w:rsidRDefault="0072041A" w:rsidP="0072041A">
            <w:pPr>
              <w:pStyle w:val="Brdtext"/>
              <w:rPr>
                <w:szCs w:val="18"/>
              </w:rPr>
            </w:pPr>
            <w:r>
              <w:rPr>
                <w:szCs w:val="18"/>
              </w:rPr>
              <w:t>Uppmätt nätfrekvens</w:t>
            </w:r>
          </w:p>
        </w:tc>
        <w:tc>
          <w:tcPr>
            <w:tcW w:w="1842" w:type="dxa"/>
            <w:gridSpan w:val="3"/>
            <w:shd w:val="clear" w:color="auto" w:fill="auto"/>
            <w:vAlign w:val="center"/>
          </w:tcPr>
          <w:p w14:paraId="30D80AFE" w14:textId="1C0CE74A" w:rsidR="0072041A" w:rsidRPr="00E25A33" w:rsidRDefault="0072041A" w:rsidP="0072041A">
            <w:pPr>
              <w:pStyle w:val="Brdtext"/>
              <w:jc w:val="right"/>
              <w:rPr>
                <w:szCs w:val="18"/>
              </w:rPr>
            </w:pPr>
            <w:r>
              <w:rPr>
                <w:szCs w:val="18"/>
              </w:rPr>
              <w:t>mHz</w:t>
            </w:r>
          </w:p>
        </w:tc>
        <w:tc>
          <w:tcPr>
            <w:tcW w:w="1843" w:type="dxa"/>
            <w:gridSpan w:val="6"/>
            <w:shd w:val="clear" w:color="auto" w:fill="auto"/>
            <w:vAlign w:val="center"/>
          </w:tcPr>
          <w:p w14:paraId="6B2A8957" w14:textId="3611BDC0" w:rsidR="0072041A" w:rsidRPr="00E25A33" w:rsidRDefault="0072041A" w:rsidP="0072041A">
            <w:pPr>
              <w:pStyle w:val="Brdtext"/>
              <w:jc w:val="right"/>
              <w:rPr>
                <w:szCs w:val="18"/>
              </w:rPr>
            </w:pPr>
            <w:r>
              <w:rPr>
                <w:szCs w:val="18"/>
              </w:rPr>
              <w:t>mHz</w:t>
            </w:r>
          </w:p>
        </w:tc>
        <w:tc>
          <w:tcPr>
            <w:tcW w:w="1701" w:type="dxa"/>
            <w:shd w:val="clear" w:color="auto" w:fill="auto"/>
            <w:vAlign w:val="center"/>
          </w:tcPr>
          <w:p w14:paraId="59E3B67E" w14:textId="61A94D9C" w:rsidR="0072041A" w:rsidRPr="00E25A33" w:rsidRDefault="0072041A" w:rsidP="0072041A">
            <w:pPr>
              <w:pStyle w:val="Brdtext"/>
              <w:jc w:val="right"/>
              <w:rPr>
                <w:szCs w:val="18"/>
              </w:rPr>
            </w:pPr>
            <w:r>
              <w:rPr>
                <w:szCs w:val="18"/>
              </w:rPr>
              <w:t>s</w:t>
            </w:r>
          </w:p>
        </w:tc>
      </w:tr>
      <w:tr w:rsidR="0072041A" w:rsidRPr="0069618B" w14:paraId="5976FC70" w14:textId="77777777" w:rsidTr="00AF58BD">
        <w:trPr>
          <w:trHeight w:val="22"/>
        </w:trPr>
        <w:tc>
          <w:tcPr>
            <w:tcW w:w="3823" w:type="dxa"/>
            <w:gridSpan w:val="7"/>
            <w:tcBorders>
              <w:bottom w:val="single" w:sz="4" w:space="0" w:color="auto"/>
            </w:tcBorders>
            <w:shd w:val="clear" w:color="auto" w:fill="FFBBBB"/>
            <w:vAlign w:val="center"/>
          </w:tcPr>
          <w:p w14:paraId="2894D6B0" w14:textId="77777777" w:rsidR="0072041A" w:rsidRPr="00E25A33" w:rsidRDefault="0072041A" w:rsidP="0072041A">
            <w:pPr>
              <w:pStyle w:val="Brdtext"/>
              <w:rPr>
                <w:szCs w:val="18"/>
              </w:rPr>
            </w:pPr>
            <w:r>
              <w:rPr>
                <w:szCs w:val="18"/>
              </w:rPr>
              <w:t>Tillämpad frekvenssignal</w:t>
            </w:r>
          </w:p>
        </w:tc>
        <w:tc>
          <w:tcPr>
            <w:tcW w:w="1842" w:type="dxa"/>
            <w:gridSpan w:val="3"/>
            <w:tcBorders>
              <w:bottom w:val="single" w:sz="4" w:space="0" w:color="auto"/>
            </w:tcBorders>
            <w:shd w:val="clear" w:color="auto" w:fill="auto"/>
            <w:vAlign w:val="center"/>
          </w:tcPr>
          <w:p w14:paraId="70FCF2AE" w14:textId="371331DD" w:rsidR="0072041A" w:rsidRPr="00E25A33" w:rsidRDefault="0072041A" w:rsidP="0072041A">
            <w:pPr>
              <w:pStyle w:val="Brdtext"/>
              <w:jc w:val="right"/>
              <w:rPr>
                <w:szCs w:val="18"/>
              </w:rPr>
            </w:pPr>
            <w:r>
              <w:rPr>
                <w:szCs w:val="18"/>
              </w:rPr>
              <w:t>mHz</w:t>
            </w:r>
          </w:p>
        </w:tc>
        <w:tc>
          <w:tcPr>
            <w:tcW w:w="1843" w:type="dxa"/>
            <w:gridSpan w:val="6"/>
            <w:tcBorders>
              <w:bottom w:val="single" w:sz="4" w:space="0" w:color="auto"/>
            </w:tcBorders>
            <w:shd w:val="clear" w:color="auto" w:fill="auto"/>
            <w:vAlign w:val="center"/>
          </w:tcPr>
          <w:p w14:paraId="32F6E7C3" w14:textId="766CBD1B" w:rsidR="0072041A" w:rsidRPr="00E25A33" w:rsidRDefault="0072041A" w:rsidP="0072041A">
            <w:pPr>
              <w:pStyle w:val="Brdtext"/>
              <w:jc w:val="right"/>
              <w:rPr>
                <w:szCs w:val="18"/>
              </w:rPr>
            </w:pPr>
            <w:r>
              <w:rPr>
                <w:szCs w:val="18"/>
              </w:rPr>
              <w:t>mHz</w:t>
            </w:r>
          </w:p>
        </w:tc>
        <w:tc>
          <w:tcPr>
            <w:tcW w:w="1701" w:type="dxa"/>
            <w:tcBorders>
              <w:bottom w:val="single" w:sz="4" w:space="0" w:color="auto"/>
            </w:tcBorders>
            <w:shd w:val="clear" w:color="auto" w:fill="auto"/>
            <w:vAlign w:val="center"/>
          </w:tcPr>
          <w:p w14:paraId="4525E2B4" w14:textId="449F9C22" w:rsidR="0072041A" w:rsidRPr="00E25A33" w:rsidRDefault="0072041A" w:rsidP="0072041A">
            <w:pPr>
              <w:pStyle w:val="Brdtext"/>
              <w:jc w:val="right"/>
              <w:rPr>
                <w:szCs w:val="18"/>
              </w:rPr>
            </w:pPr>
            <w:r>
              <w:rPr>
                <w:szCs w:val="18"/>
              </w:rPr>
              <w:t>s</w:t>
            </w:r>
          </w:p>
        </w:tc>
      </w:tr>
      <w:tr w:rsidR="0072041A" w:rsidRPr="0069618B" w14:paraId="4E378CBD" w14:textId="77777777" w:rsidTr="00B14655">
        <w:trPr>
          <w:trHeight w:val="283"/>
        </w:trPr>
        <w:tc>
          <w:tcPr>
            <w:tcW w:w="9209" w:type="dxa"/>
            <w:gridSpan w:val="17"/>
            <w:tcBorders>
              <w:top w:val="single" w:sz="4" w:space="0" w:color="auto"/>
            </w:tcBorders>
            <w:shd w:val="clear" w:color="auto" w:fill="F2F2F2" w:themeFill="background1" w:themeFillShade="F2"/>
            <w:vAlign w:val="center"/>
          </w:tcPr>
          <w:p w14:paraId="4AF25870" w14:textId="1198DA2A" w:rsidR="0072041A" w:rsidRPr="00E25A33" w:rsidRDefault="0072041A" w:rsidP="0072041A">
            <w:pPr>
              <w:pStyle w:val="Rubrik3"/>
              <w:outlineLvl w:val="2"/>
              <w:rPr>
                <w:szCs w:val="18"/>
              </w:rPr>
            </w:pPr>
            <w:r w:rsidRPr="004F787B">
              <w:t>Test</w:t>
            </w:r>
            <w:r>
              <w:t>resultat</w:t>
            </w:r>
          </w:p>
        </w:tc>
      </w:tr>
      <w:tr w:rsidR="0072041A" w:rsidRPr="0020449C" w14:paraId="259C9302" w14:textId="77777777" w:rsidTr="00B14655">
        <w:trPr>
          <w:trHeight w:val="570"/>
        </w:trPr>
        <w:tc>
          <w:tcPr>
            <w:tcW w:w="9209" w:type="dxa"/>
            <w:gridSpan w:val="17"/>
            <w:shd w:val="clear" w:color="auto" w:fill="FFBBBB"/>
          </w:tcPr>
          <w:p w14:paraId="05F86738" w14:textId="3AD4C13A" w:rsidR="0072041A" w:rsidRPr="001D2643" w:rsidRDefault="0072041A" w:rsidP="0072041A">
            <w:pPr>
              <w:rPr>
                <w:lang w:eastAsia="sv-SE"/>
              </w:rPr>
            </w:pPr>
            <w:r>
              <w:rPr>
                <w:lang w:eastAsia="sv-SE"/>
              </w:rPr>
              <w:t xml:space="preserve">Tabell </w:t>
            </w:r>
            <w:r w:rsidR="00C70C30">
              <w:rPr>
                <w:lang w:eastAsia="sv-SE"/>
              </w:rPr>
              <w:t>5</w:t>
            </w:r>
            <w:r>
              <w:rPr>
                <w:lang w:eastAsia="sv-SE"/>
              </w:rPr>
              <w:t xml:space="preserve">. </w:t>
            </w:r>
            <w:r w:rsidRPr="003C38DD">
              <w:rPr>
                <w:lang w:eastAsia="sv-SE"/>
              </w:rPr>
              <w:t xml:space="preserve">Resultat av kapacitetstestet för </w:t>
            </w:r>
            <w:proofErr w:type="spellStart"/>
            <w:r w:rsidRPr="003C38DD">
              <w:rPr>
                <w:lang w:eastAsia="sv-SE"/>
              </w:rPr>
              <w:t>aFRR</w:t>
            </w:r>
            <w:proofErr w:type="spellEnd"/>
            <w:r w:rsidRPr="003C38DD">
              <w:rPr>
                <w:lang w:eastAsia="sv-SE"/>
              </w:rPr>
              <w:t xml:space="preserve"> nedreglering. Stegnumreringen följer definitionen i testprogrammet. Om ansökan avser en maxkapacitet </w:t>
            </w:r>
            <w:proofErr w:type="spellStart"/>
            <w:r w:rsidRPr="003C38DD">
              <w:rPr>
                <w:lang w:eastAsia="sv-SE"/>
              </w:rPr>
              <w:t>aFRR</w:t>
            </w:r>
            <w:proofErr w:type="spellEnd"/>
            <w:r w:rsidRPr="003C38DD">
              <w:rPr>
                <w:lang w:eastAsia="sv-SE"/>
              </w:rPr>
              <w:t xml:space="preserve"> &lt; 10 MW anpassas sekvensen, se Bilaga 1 i testprogrammet.</w:t>
            </w:r>
          </w:p>
        </w:tc>
      </w:tr>
      <w:tr w:rsidR="0072041A" w:rsidRPr="0020449C" w14:paraId="69738C8C" w14:textId="77777777" w:rsidTr="003C38DD">
        <w:trPr>
          <w:trHeight w:val="46"/>
        </w:trPr>
        <w:tc>
          <w:tcPr>
            <w:tcW w:w="988" w:type="dxa"/>
            <w:shd w:val="clear" w:color="auto" w:fill="FFBBBB"/>
          </w:tcPr>
          <w:p w14:paraId="2B0BEC89" w14:textId="6885B61D" w:rsidR="0072041A" w:rsidRPr="001D2643" w:rsidRDefault="0072041A" w:rsidP="0072041A">
            <w:pPr>
              <w:pStyle w:val="Punktlista"/>
              <w:numPr>
                <w:ilvl w:val="0"/>
                <w:numId w:val="0"/>
              </w:numPr>
              <w:spacing w:after="0" w:line="240" w:lineRule="auto"/>
              <w:rPr>
                <w:sz w:val="18"/>
              </w:rPr>
            </w:pPr>
            <w:r w:rsidRPr="001D2643">
              <w:rPr>
                <w:iCs/>
                <w:sz w:val="18"/>
              </w:rPr>
              <w:t xml:space="preserve">Tabell </w:t>
            </w:r>
            <w:r w:rsidR="00C70C30">
              <w:rPr>
                <w:iCs/>
                <w:sz w:val="18"/>
              </w:rPr>
              <w:t>5</w:t>
            </w:r>
            <w:r w:rsidR="00D61A5A">
              <w:rPr>
                <w:iCs/>
                <w:sz w:val="18"/>
              </w:rPr>
              <w:t>.</w:t>
            </w:r>
          </w:p>
        </w:tc>
        <w:tc>
          <w:tcPr>
            <w:tcW w:w="1548" w:type="dxa"/>
            <w:gridSpan w:val="3"/>
            <w:shd w:val="clear" w:color="auto" w:fill="FFBBBB"/>
          </w:tcPr>
          <w:p w14:paraId="02C06808" w14:textId="1453F39F" w:rsidR="0072041A" w:rsidRPr="001D2643" w:rsidRDefault="0072041A" w:rsidP="0072041A">
            <w:pPr>
              <w:pStyle w:val="Punktlista"/>
              <w:numPr>
                <w:ilvl w:val="0"/>
                <w:numId w:val="0"/>
              </w:numPr>
              <w:spacing w:after="0" w:line="240" w:lineRule="auto"/>
              <w:rPr>
                <w:sz w:val="18"/>
              </w:rPr>
            </w:pPr>
            <w:r>
              <w:rPr>
                <w:sz w:val="18"/>
              </w:rPr>
              <w:t>Steg</w:t>
            </w:r>
          </w:p>
        </w:tc>
        <w:tc>
          <w:tcPr>
            <w:tcW w:w="1631" w:type="dxa"/>
            <w:gridSpan w:val="4"/>
            <w:shd w:val="clear" w:color="auto" w:fill="FFBBBB"/>
            <w:vAlign w:val="center"/>
          </w:tcPr>
          <w:p w14:paraId="2A63A624" w14:textId="221B94D4" w:rsidR="0072041A" w:rsidRPr="001D2643" w:rsidRDefault="0072041A" w:rsidP="0072041A">
            <w:pPr>
              <w:pStyle w:val="Punktlista"/>
              <w:numPr>
                <w:ilvl w:val="0"/>
                <w:numId w:val="0"/>
              </w:numPr>
              <w:spacing w:after="0" w:line="240" w:lineRule="auto"/>
              <w:rPr>
                <w:sz w:val="18"/>
              </w:rPr>
            </w:pPr>
            <m:oMath>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max</m:t>
                  </m:r>
                </m:sub>
              </m:sSub>
            </m:oMath>
            <w:r>
              <w:rPr>
                <w:sz w:val="18"/>
              </w:rPr>
              <w:t xml:space="preserve"> [mm:ss]</w:t>
            </w:r>
            <w:r>
              <w:rPr>
                <w:rStyle w:val="Fotnotsreferens"/>
                <w:sz w:val="18"/>
              </w:rPr>
              <w:footnoteReference w:id="11"/>
            </w:r>
          </w:p>
        </w:tc>
        <w:tc>
          <w:tcPr>
            <w:tcW w:w="1631" w:type="dxa"/>
            <w:gridSpan w:val="3"/>
            <w:shd w:val="clear" w:color="auto" w:fill="FFBBBB"/>
            <w:vAlign w:val="center"/>
          </w:tcPr>
          <w:p w14:paraId="4BE98580" w14:textId="45B57DFB" w:rsidR="0072041A" w:rsidRPr="001D2643" w:rsidRDefault="0072041A" w:rsidP="0072041A">
            <w:pPr>
              <w:pStyle w:val="Punktlista"/>
              <w:numPr>
                <w:ilvl w:val="0"/>
                <w:numId w:val="0"/>
              </w:numPr>
              <w:spacing w:after="0" w:line="240" w:lineRule="auto"/>
              <w:rPr>
                <w:sz w:val="18"/>
              </w:rPr>
            </w:pPr>
            <m:oMath>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max</m:t>
                  </m:r>
                </m:sub>
              </m:sSub>
            </m:oMath>
            <w:r>
              <w:rPr>
                <w:sz w:val="18"/>
              </w:rPr>
              <w:t xml:space="preserve"> [MW]</w:t>
            </w:r>
            <w:r>
              <w:rPr>
                <w:rStyle w:val="Fotnotsreferens"/>
                <w:sz w:val="18"/>
              </w:rPr>
              <w:footnoteReference w:id="12"/>
            </w:r>
          </w:p>
        </w:tc>
        <w:tc>
          <w:tcPr>
            <w:tcW w:w="1631" w:type="dxa"/>
            <w:gridSpan w:val="4"/>
            <w:shd w:val="clear" w:color="auto" w:fill="FFBBBB"/>
            <w:vAlign w:val="center"/>
          </w:tcPr>
          <w:p w14:paraId="58B368D9" w14:textId="4BF3EB35" w:rsidR="0072041A" w:rsidRPr="001D2643" w:rsidRDefault="0072041A" w:rsidP="0072041A">
            <w:pPr>
              <w:pStyle w:val="Tabelltext"/>
              <w:rPr>
                <w:rFonts w:asciiTheme="minorHAnsi" w:hAnsiTheme="minorHAnsi"/>
                <w:sz w:val="18"/>
                <w:szCs w:val="18"/>
              </w:rPr>
            </w:pPr>
            <m:oMath>
              <m:r>
                <w:rPr>
                  <w:rFonts w:ascii="Cambria Math" w:hAnsi="Cambria Math"/>
                  <w:sz w:val="18"/>
                </w:rPr>
                <m:t>∆</m:t>
              </m:r>
              <m:sSub>
                <m:sSubPr>
                  <m:ctrlPr>
                    <w:rPr>
                      <w:rFonts w:ascii="Cambria Math" w:eastAsia="Times New Roman" w:hAnsi="Cambria Math" w:cs="Times New Roman"/>
                      <w:i/>
                      <w:sz w:val="18"/>
                      <w:szCs w:val="24"/>
                      <w:lang w:eastAsia="sv-SE"/>
                    </w:rPr>
                  </m:ctrlPr>
                </m:sSubPr>
                <m:e>
                  <m:r>
                    <w:rPr>
                      <w:rFonts w:ascii="Cambria Math" w:hAnsi="Cambria Math"/>
                      <w:sz w:val="18"/>
                    </w:rPr>
                    <m:t>T</m:t>
                  </m:r>
                </m:e>
                <m:sub>
                  <m:r>
                    <w:rPr>
                      <w:rFonts w:ascii="Cambria Math" w:hAnsi="Cambria Math"/>
                      <w:sz w:val="18"/>
                    </w:rPr>
                    <m:t>min</m:t>
                  </m:r>
                </m:sub>
              </m:sSub>
            </m:oMath>
            <w:r>
              <w:rPr>
                <w:sz w:val="18"/>
              </w:rPr>
              <w:t xml:space="preserve"> [mm:ss]</w:t>
            </w:r>
            <w:r>
              <w:rPr>
                <w:rStyle w:val="Fotnotsreferens"/>
                <w:sz w:val="18"/>
              </w:rPr>
              <w:footnoteReference w:id="13"/>
            </w:r>
          </w:p>
        </w:tc>
        <w:tc>
          <w:tcPr>
            <w:tcW w:w="1780" w:type="dxa"/>
            <w:gridSpan w:val="2"/>
            <w:shd w:val="clear" w:color="auto" w:fill="FFBBBB"/>
            <w:vAlign w:val="center"/>
          </w:tcPr>
          <w:p w14:paraId="75CA3581" w14:textId="37B2D7A7" w:rsidR="0072041A" w:rsidRPr="001D2643" w:rsidRDefault="0072041A" w:rsidP="0072041A">
            <w:pPr>
              <w:pStyle w:val="Tabelltext"/>
              <w:rPr>
                <w:rFonts w:asciiTheme="minorHAnsi" w:eastAsia="Times New Roman" w:hAnsiTheme="minorHAnsi" w:cs="Times New Roman"/>
                <w:sz w:val="18"/>
                <w:szCs w:val="18"/>
                <w:lang w:eastAsia="sv-SE"/>
              </w:rPr>
            </w:pPr>
            <m:oMath>
              <m:r>
                <w:rPr>
                  <w:rFonts w:ascii="Cambria Math" w:hAnsi="Cambria Math"/>
                  <w:sz w:val="18"/>
                </w:rPr>
                <m:t>∆</m:t>
              </m:r>
              <m:sSub>
                <m:sSubPr>
                  <m:ctrlPr>
                    <w:rPr>
                      <w:rFonts w:ascii="Cambria Math" w:eastAsia="Times New Roman" w:hAnsi="Cambria Math" w:cs="Times New Roman"/>
                      <w:i/>
                      <w:sz w:val="18"/>
                      <w:szCs w:val="24"/>
                      <w:lang w:eastAsia="sv-SE"/>
                    </w:rPr>
                  </m:ctrlPr>
                </m:sSubPr>
                <m:e>
                  <m:r>
                    <w:rPr>
                      <w:rFonts w:ascii="Cambria Math" w:hAnsi="Cambria Math"/>
                      <w:sz w:val="18"/>
                    </w:rPr>
                    <m:t>P</m:t>
                  </m:r>
                </m:e>
                <m:sub>
                  <m:r>
                    <w:rPr>
                      <w:rFonts w:ascii="Cambria Math" w:hAnsi="Cambria Math"/>
                      <w:sz w:val="18"/>
                    </w:rPr>
                    <m:t>min</m:t>
                  </m:r>
                </m:sub>
              </m:sSub>
            </m:oMath>
            <w:r>
              <w:rPr>
                <w:sz w:val="18"/>
              </w:rPr>
              <w:t xml:space="preserve"> [MW]</w:t>
            </w:r>
            <w:r>
              <w:rPr>
                <w:rStyle w:val="Fotnotsreferens"/>
                <w:sz w:val="18"/>
              </w:rPr>
              <w:footnoteReference w:id="14"/>
            </w:r>
          </w:p>
        </w:tc>
      </w:tr>
      <w:tr w:rsidR="0072041A" w:rsidRPr="00192D56" w14:paraId="3073F291" w14:textId="77777777" w:rsidTr="003C38DD">
        <w:trPr>
          <w:trHeight w:val="20"/>
        </w:trPr>
        <w:tc>
          <w:tcPr>
            <w:tcW w:w="988" w:type="dxa"/>
            <w:vMerge w:val="restart"/>
            <w:shd w:val="clear" w:color="auto" w:fill="FFBBBB"/>
            <w:vAlign w:val="center"/>
          </w:tcPr>
          <w:p w14:paraId="10E3CC46" w14:textId="45EB7163" w:rsidR="0072041A" w:rsidRPr="003B0AFA" w:rsidRDefault="0072041A" w:rsidP="0072041A">
            <w:pPr>
              <w:pStyle w:val="Punktlista"/>
              <w:spacing w:after="0" w:line="240" w:lineRule="auto"/>
              <w:ind w:left="0"/>
              <w:jc w:val="center"/>
              <w:rPr>
                <w:sz w:val="18"/>
              </w:rPr>
            </w:pPr>
            <w:proofErr w:type="spellStart"/>
            <w:r>
              <w:rPr>
                <w:sz w:val="18"/>
              </w:rPr>
              <w:t>aFRR</w:t>
            </w:r>
            <w:proofErr w:type="spellEnd"/>
            <w:r>
              <w:rPr>
                <w:sz w:val="18"/>
              </w:rPr>
              <w:t xml:space="preserve"> upp</w:t>
            </w:r>
          </w:p>
        </w:tc>
        <w:tc>
          <w:tcPr>
            <w:tcW w:w="1548" w:type="dxa"/>
            <w:gridSpan w:val="3"/>
            <w:shd w:val="clear" w:color="auto" w:fill="FFBBBB"/>
            <w:vAlign w:val="center"/>
          </w:tcPr>
          <w:p w14:paraId="0E20651C" w14:textId="1DFCD4AC" w:rsidR="0072041A" w:rsidRPr="00192D56" w:rsidRDefault="0072041A" w:rsidP="0072041A">
            <w:pPr>
              <w:pStyle w:val="Punktlista"/>
              <w:numPr>
                <w:ilvl w:val="0"/>
                <w:numId w:val="0"/>
              </w:numPr>
              <w:spacing w:after="0" w:line="240" w:lineRule="auto"/>
              <w:rPr>
                <w:sz w:val="18"/>
              </w:rPr>
            </w:pPr>
            <w:r>
              <w:rPr>
                <w:sz w:val="18"/>
              </w:rPr>
              <w:t>1</w:t>
            </w:r>
          </w:p>
        </w:tc>
        <w:tc>
          <w:tcPr>
            <w:tcW w:w="1631" w:type="dxa"/>
            <w:gridSpan w:val="4"/>
            <w:shd w:val="clear" w:color="auto" w:fill="auto"/>
            <w:vAlign w:val="center"/>
          </w:tcPr>
          <w:p w14:paraId="0BD3A82F"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51E7D1B7"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45652DA0"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55942C4A" w14:textId="77777777" w:rsidR="0072041A" w:rsidRPr="00192D56" w:rsidRDefault="0072041A" w:rsidP="0072041A">
            <w:pPr>
              <w:pStyle w:val="Punktlista"/>
              <w:numPr>
                <w:ilvl w:val="0"/>
                <w:numId w:val="0"/>
              </w:numPr>
              <w:spacing w:after="0" w:line="240" w:lineRule="auto"/>
              <w:rPr>
                <w:sz w:val="18"/>
              </w:rPr>
            </w:pPr>
          </w:p>
        </w:tc>
      </w:tr>
      <w:tr w:rsidR="0072041A" w:rsidRPr="00192D56" w14:paraId="7C6736F3" w14:textId="77777777" w:rsidTr="003C38DD">
        <w:trPr>
          <w:trHeight w:val="20"/>
        </w:trPr>
        <w:tc>
          <w:tcPr>
            <w:tcW w:w="988" w:type="dxa"/>
            <w:vMerge/>
            <w:shd w:val="clear" w:color="auto" w:fill="FFBBBB"/>
          </w:tcPr>
          <w:p w14:paraId="6B2D7CCA" w14:textId="26034206" w:rsidR="0072041A" w:rsidRPr="003B0AFA" w:rsidRDefault="0072041A" w:rsidP="0072041A">
            <w:pPr>
              <w:pStyle w:val="Punktlista"/>
              <w:spacing w:after="0" w:line="240" w:lineRule="auto"/>
              <w:ind w:left="0"/>
              <w:jc w:val="center"/>
              <w:rPr>
                <w:sz w:val="18"/>
              </w:rPr>
            </w:pPr>
          </w:p>
        </w:tc>
        <w:tc>
          <w:tcPr>
            <w:tcW w:w="1548" w:type="dxa"/>
            <w:gridSpan w:val="3"/>
            <w:shd w:val="clear" w:color="auto" w:fill="FFBBBB"/>
            <w:vAlign w:val="center"/>
          </w:tcPr>
          <w:p w14:paraId="4B194299" w14:textId="1BC524F8" w:rsidR="0072041A" w:rsidRPr="00192D56" w:rsidRDefault="0072041A" w:rsidP="0072041A">
            <w:pPr>
              <w:pStyle w:val="Punktlista"/>
              <w:numPr>
                <w:ilvl w:val="0"/>
                <w:numId w:val="0"/>
              </w:numPr>
              <w:spacing w:after="0" w:line="240" w:lineRule="auto"/>
              <w:rPr>
                <w:sz w:val="18"/>
              </w:rPr>
            </w:pPr>
            <w:r>
              <w:rPr>
                <w:sz w:val="18"/>
              </w:rPr>
              <w:t>2</w:t>
            </w:r>
          </w:p>
        </w:tc>
        <w:tc>
          <w:tcPr>
            <w:tcW w:w="1631" w:type="dxa"/>
            <w:gridSpan w:val="4"/>
            <w:shd w:val="clear" w:color="auto" w:fill="auto"/>
            <w:vAlign w:val="center"/>
          </w:tcPr>
          <w:p w14:paraId="231CD31B"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23DB7F63"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36B2C4DE"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03375291" w14:textId="77777777" w:rsidR="0072041A" w:rsidRPr="00192D56" w:rsidRDefault="0072041A" w:rsidP="0072041A">
            <w:pPr>
              <w:pStyle w:val="Punktlista"/>
              <w:numPr>
                <w:ilvl w:val="0"/>
                <w:numId w:val="0"/>
              </w:numPr>
              <w:spacing w:after="0" w:line="240" w:lineRule="auto"/>
              <w:rPr>
                <w:sz w:val="18"/>
              </w:rPr>
            </w:pPr>
          </w:p>
        </w:tc>
      </w:tr>
      <w:tr w:rsidR="0072041A" w:rsidRPr="00192D56" w14:paraId="25498205" w14:textId="77777777" w:rsidTr="003C38DD">
        <w:trPr>
          <w:trHeight w:val="20"/>
        </w:trPr>
        <w:tc>
          <w:tcPr>
            <w:tcW w:w="988" w:type="dxa"/>
            <w:vMerge/>
            <w:shd w:val="clear" w:color="auto" w:fill="FFBBBB"/>
          </w:tcPr>
          <w:p w14:paraId="1EB403EA" w14:textId="1E1A494C" w:rsidR="0072041A" w:rsidRPr="003B0AFA" w:rsidRDefault="0072041A" w:rsidP="0072041A">
            <w:pPr>
              <w:pStyle w:val="Punktlista"/>
              <w:spacing w:after="0" w:line="240" w:lineRule="auto"/>
              <w:ind w:left="0"/>
              <w:jc w:val="center"/>
              <w:rPr>
                <w:sz w:val="18"/>
              </w:rPr>
            </w:pPr>
          </w:p>
        </w:tc>
        <w:tc>
          <w:tcPr>
            <w:tcW w:w="1548" w:type="dxa"/>
            <w:gridSpan w:val="3"/>
            <w:shd w:val="clear" w:color="auto" w:fill="FFBBBB"/>
            <w:vAlign w:val="center"/>
          </w:tcPr>
          <w:p w14:paraId="7B06E752" w14:textId="550FBB83" w:rsidR="0072041A" w:rsidRPr="00192D56" w:rsidRDefault="0072041A" w:rsidP="0072041A">
            <w:pPr>
              <w:pStyle w:val="Punktlista"/>
              <w:numPr>
                <w:ilvl w:val="0"/>
                <w:numId w:val="0"/>
              </w:numPr>
              <w:spacing w:after="0" w:line="240" w:lineRule="auto"/>
              <w:rPr>
                <w:sz w:val="18"/>
              </w:rPr>
            </w:pPr>
            <w:r>
              <w:rPr>
                <w:sz w:val="18"/>
              </w:rPr>
              <w:t>3</w:t>
            </w:r>
          </w:p>
        </w:tc>
        <w:tc>
          <w:tcPr>
            <w:tcW w:w="1631" w:type="dxa"/>
            <w:gridSpan w:val="4"/>
            <w:shd w:val="clear" w:color="auto" w:fill="auto"/>
            <w:vAlign w:val="center"/>
          </w:tcPr>
          <w:p w14:paraId="52E52149"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3B3AC7F5"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5915E50F"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38014F3C" w14:textId="77777777" w:rsidR="0072041A" w:rsidRPr="00192D56" w:rsidRDefault="0072041A" w:rsidP="0072041A">
            <w:pPr>
              <w:pStyle w:val="Punktlista"/>
              <w:numPr>
                <w:ilvl w:val="0"/>
                <w:numId w:val="0"/>
              </w:numPr>
              <w:spacing w:after="0" w:line="240" w:lineRule="auto"/>
              <w:rPr>
                <w:sz w:val="18"/>
              </w:rPr>
            </w:pPr>
          </w:p>
        </w:tc>
      </w:tr>
      <w:tr w:rsidR="0072041A" w:rsidRPr="00192D56" w14:paraId="40C8E5B7" w14:textId="77777777" w:rsidTr="003C38DD">
        <w:trPr>
          <w:trHeight w:val="20"/>
        </w:trPr>
        <w:tc>
          <w:tcPr>
            <w:tcW w:w="988" w:type="dxa"/>
            <w:vMerge/>
            <w:shd w:val="clear" w:color="auto" w:fill="FFBBBB"/>
          </w:tcPr>
          <w:p w14:paraId="100DCFC3" w14:textId="6169D00F" w:rsidR="0072041A" w:rsidRPr="003B0AFA" w:rsidRDefault="0072041A" w:rsidP="0072041A">
            <w:pPr>
              <w:pStyle w:val="Punktlista"/>
              <w:spacing w:after="0" w:line="240" w:lineRule="auto"/>
              <w:ind w:left="0"/>
              <w:jc w:val="center"/>
              <w:rPr>
                <w:sz w:val="18"/>
              </w:rPr>
            </w:pPr>
          </w:p>
        </w:tc>
        <w:tc>
          <w:tcPr>
            <w:tcW w:w="1548" w:type="dxa"/>
            <w:gridSpan w:val="3"/>
            <w:shd w:val="clear" w:color="auto" w:fill="FFBBBB"/>
            <w:vAlign w:val="center"/>
          </w:tcPr>
          <w:p w14:paraId="7CE82C6D" w14:textId="297AC480" w:rsidR="0072041A" w:rsidRPr="00192D56" w:rsidRDefault="0072041A" w:rsidP="0072041A">
            <w:pPr>
              <w:pStyle w:val="Punktlista"/>
              <w:numPr>
                <w:ilvl w:val="0"/>
                <w:numId w:val="0"/>
              </w:numPr>
              <w:spacing w:after="0" w:line="240" w:lineRule="auto"/>
              <w:rPr>
                <w:sz w:val="18"/>
              </w:rPr>
            </w:pPr>
            <w:r>
              <w:rPr>
                <w:sz w:val="18"/>
              </w:rPr>
              <w:t>4</w:t>
            </w:r>
          </w:p>
        </w:tc>
        <w:tc>
          <w:tcPr>
            <w:tcW w:w="1631" w:type="dxa"/>
            <w:gridSpan w:val="4"/>
            <w:shd w:val="clear" w:color="auto" w:fill="auto"/>
            <w:vAlign w:val="center"/>
          </w:tcPr>
          <w:p w14:paraId="71FD4176"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1BC5536A"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7C1DD39C"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1F4BFA2A" w14:textId="77777777" w:rsidR="0072041A" w:rsidRPr="00192D56" w:rsidRDefault="0072041A" w:rsidP="0072041A">
            <w:pPr>
              <w:pStyle w:val="Punktlista"/>
              <w:numPr>
                <w:ilvl w:val="0"/>
                <w:numId w:val="0"/>
              </w:numPr>
              <w:spacing w:after="0" w:line="240" w:lineRule="auto"/>
              <w:rPr>
                <w:sz w:val="18"/>
              </w:rPr>
            </w:pPr>
          </w:p>
        </w:tc>
      </w:tr>
      <w:tr w:rsidR="0072041A" w:rsidRPr="00192D56" w14:paraId="2E2C04C3" w14:textId="77777777" w:rsidTr="003C38DD">
        <w:trPr>
          <w:trHeight w:val="20"/>
        </w:trPr>
        <w:tc>
          <w:tcPr>
            <w:tcW w:w="988" w:type="dxa"/>
            <w:vMerge/>
            <w:shd w:val="clear" w:color="auto" w:fill="FFBBBB"/>
            <w:vAlign w:val="center"/>
          </w:tcPr>
          <w:p w14:paraId="762169C1" w14:textId="536B1B51" w:rsidR="0072041A" w:rsidRPr="003B0AFA" w:rsidRDefault="0072041A" w:rsidP="0072041A">
            <w:pPr>
              <w:pStyle w:val="Punktlista"/>
              <w:numPr>
                <w:ilvl w:val="0"/>
                <w:numId w:val="0"/>
              </w:numPr>
              <w:spacing w:after="0" w:line="240" w:lineRule="auto"/>
              <w:jc w:val="center"/>
              <w:rPr>
                <w:sz w:val="18"/>
              </w:rPr>
            </w:pPr>
          </w:p>
        </w:tc>
        <w:tc>
          <w:tcPr>
            <w:tcW w:w="1548" w:type="dxa"/>
            <w:gridSpan w:val="3"/>
            <w:shd w:val="clear" w:color="auto" w:fill="FFBBBB"/>
            <w:vAlign w:val="center"/>
          </w:tcPr>
          <w:p w14:paraId="7AE30DDE" w14:textId="0AF07A43" w:rsidR="0072041A" w:rsidRPr="00192D56" w:rsidRDefault="0072041A" w:rsidP="0072041A">
            <w:pPr>
              <w:pStyle w:val="Punktlista"/>
              <w:numPr>
                <w:ilvl w:val="0"/>
                <w:numId w:val="0"/>
              </w:numPr>
              <w:spacing w:after="0" w:line="240" w:lineRule="auto"/>
              <w:rPr>
                <w:sz w:val="18"/>
              </w:rPr>
            </w:pPr>
            <w:r>
              <w:rPr>
                <w:sz w:val="18"/>
              </w:rPr>
              <w:t>5</w:t>
            </w:r>
          </w:p>
        </w:tc>
        <w:tc>
          <w:tcPr>
            <w:tcW w:w="1631" w:type="dxa"/>
            <w:gridSpan w:val="4"/>
            <w:shd w:val="clear" w:color="auto" w:fill="auto"/>
            <w:vAlign w:val="center"/>
          </w:tcPr>
          <w:p w14:paraId="7397E81E"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25B0CB73"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0A79BAB2"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7AFBEFD0" w14:textId="77777777" w:rsidR="0072041A" w:rsidRPr="00192D56" w:rsidRDefault="0072041A" w:rsidP="0072041A">
            <w:pPr>
              <w:pStyle w:val="Punktlista"/>
              <w:numPr>
                <w:ilvl w:val="0"/>
                <w:numId w:val="0"/>
              </w:numPr>
              <w:spacing w:after="0" w:line="240" w:lineRule="auto"/>
              <w:rPr>
                <w:sz w:val="18"/>
              </w:rPr>
            </w:pPr>
          </w:p>
        </w:tc>
      </w:tr>
      <w:tr w:rsidR="0072041A" w:rsidRPr="00192D56" w14:paraId="7071A9C3" w14:textId="77777777" w:rsidTr="003C38DD">
        <w:trPr>
          <w:trHeight w:val="20"/>
        </w:trPr>
        <w:tc>
          <w:tcPr>
            <w:tcW w:w="988" w:type="dxa"/>
            <w:vMerge/>
            <w:shd w:val="clear" w:color="auto" w:fill="FFBBBB"/>
          </w:tcPr>
          <w:p w14:paraId="69BF6C9A"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6FB63FE3" w14:textId="5B07730B" w:rsidR="0072041A" w:rsidRPr="00192D56" w:rsidRDefault="0072041A" w:rsidP="0072041A">
            <w:pPr>
              <w:pStyle w:val="Punktlista"/>
              <w:numPr>
                <w:ilvl w:val="0"/>
                <w:numId w:val="0"/>
              </w:numPr>
              <w:spacing w:after="0" w:line="240" w:lineRule="auto"/>
              <w:rPr>
                <w:sz w:val="18"/>
              </w:rPr>
            </w:pPr>
            <w:r>
              <w:rPr>
                <w:sz w:val="18"/>
              </w:rPr>
              <w:t>6</w:t>
            </w:r>
          </w:p>
        </w:tc>
        <w:tc>
          <w:tcPr>
            <w:tcW w:w="1631" w:type="dxa"/>
            <w:gridSpan w:val="4"/>
            <w:shd w:val="clear" w:color="auto" w:fill="auto"/>
            <w:vAlign w:val="center"/>
          </w:tcPr>
          <w:p w14:paraId="3DBDCF8A"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35CFC683"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7EFF6036"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261AE28B" w14:textId="77777777" w:rsidR="0072041A" w:rsidRPr="00192D56" w:rsidRDefault="0072041A" w:rsidP="0072041A">
            <w:pPr>
              <w:pStyle w:val="Punktlista"/>
              <w:numPr>
                <w:ilvl w:val="0"/>
                <w:numId w:val="0"/>
              </w:numPr>
              <w:spacing w:after="0" w:line="240" w:lineRule="auto"/>
              <w:rPr>
                <w:sz w:val="18"/>
              </w:rPr>
            </w:pPr>
          </w:p>
        </w:tc>
      </w:tr>
      <w:tr w:rsidR="0072041A" w:rsidRPr="00192D56" w14:paraId="57CBB0AC" w14:textId="77777777" w:rsidTr="003C38DD">
        <w:trPr>
          <w:trHeight w:val="20"/>
        </w:trPr>
        <w:tc>
          <w:tcPr>
            <w:tcW w:w="988" w:type="dxa"/>
            <w:vMerge/>
            <w:shd w:val="clear" w:color="auto" w:fill="FFBBBB"/>
            <w:vAlign w:val="center"/>
          </w:tcPr>
          <w:p w14:paraId="3833605A" w14:textId="08569333" w:rsidR="0072041A" w:rsidRPr="003B0AFA" w:rsidRDefault="0072041A" w:rsidP="0072041A">
            <w:pPr>
              <w:pStyle w:val="Punktlista"/>
              <w:numPr>
                <w:ilvl w:val="0"/>
                <w:numId w:val="0"/>
              </w:numPr>
              <w:spacing w:after="0" w:line="240" w:lineRule="auto"/>
              <w:jc w:val="center"/>
              <w:rPr>
                <w:sz w:val="18"/>
              </w:rPr>
            </w:pPr>
          </w:p>
        </w:tc>
        <w:tc>
          <w:tcPr>
            <w:tcW w:w="1548" w:type="dxa"/>
            <w:gridSpan w:val="3"/>
            <w:shd w:val="clear" w:color="auto" w:fill="FFBBBB"/>
            <w:vAlign w:val="center"/>
          </w:tcPr>
          <w:p w14:paraId="26043ABB" w14:textId="0BAF5314" w:rsidR="0072041A" w:rsidRPr="00192D56" w:rsidRDefault="0072041A" w:rsidP="0072041A">
            <w:pPr>
              <w:pStyle w:val="Punktlista"/>
              <w:numPr>
                <w:ilvl w:val="0"/>
                <w:numId w:val="0"/>
              </w:numPr>
              <w:spacing w:after="0" w:line="240" w:lineRule="auto"/>
              <w:rPr>
                <w:sz w:val="18"/>
              </w:rPr>
            </w:pPr>
            <w:r>
              <w:rPr>
                <w:sz w:val="18"/>
              </w:rPr>
              <w:t>7</w:t>
            </w:r>
          </w:p>
        </w:tc>
        <w:tc>
          <w:tcPr>
            <w:tcW w:w="1631" w:type="dxa"/>
            <w:gridSpan w:val="4"/>
            <w:shd w:val="clear" w:color="auto" w:fill="auto"/>
            <w:vAlign w:val="center"/>
          </w:tcPr>
          <w:p w14:paraId="0B4DF034"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4804AD51"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7679DFA1"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3C851036" w14:textId="77777777" w:rsidR="0072041A" w:rsidRPr="00192D56" w:rsidRDefault="0072041A" w:rsidP="0072041A">
            <w:pPr>
              <w:pStyle w:val="Punktlista"/>
              <w:numPr>
                <w:ilvl w:val="0"/>
                <w:numId w:val="0"/>
              </w:numPr>
              <w:spacing w:after="0" w:line="240" w:lineRule="auto"/>
              <w:rPr>
                <w:sz w:val="18"/>
              </w:rPr>
            </w:pPr>
          </w:p>
        </w:tc>
      </w:tr>
      <w:tr w:rsidR="0072041A" w:rsidRPr="00192D56" w14:paraId="3822D83B" w14:textId="77777777" w:rsidTr="003C38DD">
        <w:trPr>
          <w:trHeight w:val="20"/>
        </w:trPr>
        <w:tc>
          <w:tcPr>
            <w:tcW w:w="988" w:type="dxa"/>
            <w:vMerge/>
            <w:shd w:val="clear" w:color="auto" w:fill="FFBBBB"/>
          </w:tcPr>
          <w:p w14:paraId="3C459425"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54512B3A" w14:textId="6F1037E6" w:rsidR="0072041A" w:rsidRPr="00192D56" w:rsidRDefault="0072041A" w:rsidP="0072041A">
            <w:pPr>
              <w:pStyle w:val="Punktlista"/>
              <w:numPr>
                <w:ilvl w:val="0"/>
                <w:numId w:val="0"/>
              </w:numPr>
              <w:spacing w:after="0" w:line="240" w:lineRule="auto"/>
              <w:rPr>
                <w:sz w:val="18"/>
              </w:rPr>
            </w:pPr>
            <w:r>
              <w:rPr>
                <w:sz w:val="18"/>
              </w:rPr>
              <w:t>8</w:t>
            </w:r>
          </w:p>
        </w:tc>
        <w:tc>
          <w:tcPr>
            <w:tcW w:w="1631" w:type="dxa"/>
            <w:gridSpan w:val="4"/>
            <w:shd w:val="clear" w:color="auto" w:fill="auto"/>
            <w:vAlign w:val="center"/>
          </w:tcPr>
          <w:p w14:paraId="48F43D77"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5CE6DF90"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201B6F48"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5788DA12" w14:textId="77777777" w:rsidR="0072041A" w:rsidRPr="00192D56" w:rsidRDefault="0072041A" w:rsidP="0072041A">
            <w:pPr>
              <w:pStyle w:val="Punktlista"/>
              <w:numPr>
                <w:ilvl w:val="0"/>
                <w:numId w:val="0"/>
              </w:numPr>
              <w:spacing w:after="0" w:line="240" w:lineRule="auto"/>
              <w:rPr>
                <w:sz w:val="18"/>
              </w:rPr>
            </w:pPr>
          </w:p>
        </w:tc>
      </w:tr>
      <w:tr w:rsidR="0072041A" w:rsidRPr="00192D56" w14:paraId="0F2CA4C8" w14:textId="77777777" w:rsidTr="003C38DD">
        <w:trPr>
          <w:trHeight w:val="20"/>
        </w:trPr>
        <w:tc>
          <w:tcPr>
            <w:tcW w:w="988" w:type="dxa"/>
            <w:vMerge/>
            <w:shd w:val="clear" w:color="auto" w:fill="FFBBBB"/>
          </w:tcPr>
          <w:p w14:paraId="2BCE144B"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1BED5851" w14:textId="09949AF0" w:rsidR="0072041A" w:rsidRPr="00192D56" w:rsidRDefault="0072041A" w:rsidP="0072041A">
            <w:pPr>
              <w:pStyle w:val="Punktlista"/>
              <w:numPr>
                <w:ilvl w:val="0"/>
                <w:numId w:val="0"/>
              </w:numPr>
              <w:spacing w:after="0" w:line="240" w:lineRule="auto"/>
              <w:rPr>
                <w:sz w:val="18"/>
              </w:rPr>
            </w:pPr>
            <w:r>
              <w:rPr>
                <w:sz w:val="18"/>
              </w:rPr>
              <w:t>9</w:t>
            </w:r>
          </w:p>
        </w:tc>
        <w:tc>
          <w:tcPr>
            <w:tcW w:w="1631" w:type="dxa"/>
            <w:gridSpan w:val="4"/>
            <w:shd w:val="clear" w:color="auto" w:fill="auto"/>
            <w:vAlign w:val="center"/>
          </w:tcPr>
          <w:p w14:paraId="7B61D172"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72AD0131"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72139B86"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75426514" w14:textId="77777777" w:rsidR="0072041A" w:rsidRPr="00192D56" w:rsidRDefault="0072041A" w:rsidP="0072041A">
            <w:pPr>
              <w:pStyle w:val="Punktlista"/>
              <w:numPr>
                <w:ilvl w:val="0"/>
                <w:numId w:val="0"/>
              </w:numPr>
              <w:spacing w:after="0" w:line="240" w:lineRule="auto"/>
              <w:rPr>
                <w:sz w:val="18"/>
              </w:rPr>
            </w:pPr>
          </w:p>
        </w:tc>
      </w:tr>
      <w:tr w:rsidR="0072041A" w:rsidRPr="00192D56" w14:paraId="14972666" w14:textId="77777777" w:rsidTr="003C38DD">
        <w:trPr>
          <w:trHeight w:val="20"/>
        </w:trPr>
        <w:tc>
          <w:tcPr>
            <w:tcW w:w="988" w:type="dxa"/>
            <w:vMerge/>
            <w:shd w:val="clear" w:color="auto" w:fill="FFBBBB"/>
          </w:tcPr>
          <w:p w14:paraId="3EBA5184"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0CD60C06" w14:textId="64A68879" w:rsidR="0072041A" w:rsidRPr="003B0AFA" w:rsidRDefault="0072041A" w:rsidP="0072041A">
            <w:pPr>
              <w:pStyle w:val="Punktlista"/>
              <w:numPr>
                <w:ilvl w:val="0"/>
                <w:numId w:val="0"/>
              </w:numPr>
              <w:spacing w:after="0" w:line="240" w:lineRule="auto"/>
              <w:rPr>
                <w:sz w:val="18"/>
              </w:rPr>
            </w:pPr>
            <w:r>
              <w:rPr>
                <w:sz w:val="18"/>
              </w:rPr>
              <w:t>10</w:t>
            </w:r>
          </w:p>
        </w:tc>
        <w:tc>
          <w:tcPr>
            <w:tcW w:w="1631" w:type="dxa"/>
            <w:gridSpan w:val="4"/>
            <w:shd w:val="clear" w:color="auto" w:fill="auto"/>
            <w:vAlign w:val="center"/>
          </w:tcPr>
          <w:p w14:paraId="0A97F835"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0319BB4F"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0D338611"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0CAAEEC8" w14:textId="77777777" w:rsidR="0072041A" w:rsidRPr="00192D56" w:rsidRDefault="0072041A" w:rsidP="0072041A">
            <w:pPr>
              <w:pStyle w:val="Punktlista"/>
              <w:numPr>
                <w:ilvl w:val="0"/>
                <w:numId w:val="0"/>
              </w:numPr>
              <w:spacing w:after="0" w:line="240" w:lineRule="auto"/>
              <w:rPr>
                <w:sz w:val="18"/>
              </w:rPr>
            </w:pPr>
          </w:p>
        </w:tc>
      </w:tr>
      <w:tr w:rsidR="0072041A" w:rsidRPr="00192D56" w14:paraId="6C5C65EA" w14:textId="77777777" w:rsidTr="003C38DD">
        <w:trPr>
          <w:trHeight w:val="20"/>
        </w:trPr>
        <w:tc>
          <w:tcPr>
            <w:tcW w:w="988" w:type="dxa"/>
            <w:vMerge/>
            <w:shd w:val="clear" w:color="auto" w:fill="FFBBBB"/>
          </w:tcPr>
          <w:p w14:paraId="092D6049"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2CD38DBD" w14:textId="018E9362" w:rsidR="0072041A" w:rsidRDefault="0072041A" w:rsidP="0072041A">
            <w:pPr>
              <w:pStyle w:val="Punktlista"/>
              <w:numPr>
                <w:ilvl w:val="0"/>
                <w:numId w:val="0"/>
              </w:numPr>
              <w:spacing w:after="0" w:line="240" w:lineRule="auto"/>
              <w:rPr>
                <w:sz w:val="18"/>
              </w:rPr>
            </w:pPr>
            <w:r>
              <w:rPr>
                <w:sz w:val="18"/>
              </w:rPr>
              <w:t>11</w:t>
            </w:r>
          </w:p>
        </w:tc>
        <w:tc>
          <w:tcPr>
            <w:tcW w:w="1631" w:type="dxa"/>
            <w:gridSpan w:val="4"/>
            <w:shd w:val="clear" w:color="auto" w:fill="auto"/>
            <w:vAlign w:val="center"/>
          </w:tcPr>
          <w:p w14:paraId="4AF14E7F"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265D38E0"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615BC1F0"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182C08DB" w14:textId="77777777" w:rsidR="0072041A" w:rsidRPr="00192D56" w:rsidRDefault="0072041A" w:rsidP="0072041A">
            <w:pPr>
              <w:pStyle w:val="Punktlista"/>
              <w:numPr>
                <w:ilvl w:val="0"/>
                <w:numId w:val="0"/>
              </w:numPr>
              <w:spacing w:after="0" w:line="240" w:lineRule="auto"/>
              <w:rPr>
                <w:sz w:val="18"/>
              </w:rPr>
            </w:pPr>
          </w:p>
        </w:tc>
      </w:tr>
      <w:tr w:rsidR="0072041A" w:rsidRPr="00192D56" w14:paraId="263FFD5C" w14:textId="77777777" w:rsidTr="003C38DD">
        <w:trPr>
          <w:trHeight w:val="20"/>
        </w:trPr>
        <w:tc>
          <w:tcPr>
            <w:tcW w:w="988" w:type="dxa"/>
            <w:vMerge/>
            <w:shd w:val="clear" w:color="auto" w:fill="FFBBBB"/>
          </w:tcPr>
          <w:p w14:paraId="2FBEB03B"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417B8267" w14:textId="6C9F8550" w:rsidR="0072041A" w:rsidRDefault="0072041A" w:rsidP="0072041A">
            <w:pPr>
              <w:pStyle w:val="Punktlista"/>
              <w:numPr>
                <w:ilvl w:val="0"/>
                <w:numId w:val="0"/>
              </w:numPr>
              <w:spacing w:after="0" w:line="240" w:lineRule="auto"/>
              <w:rPr>
                <w:sz w:val="18"/>
              </w:rPr>
            </w:pPr>
            <w:r>
              <w:rPr>
                <w:sz w:val="18"/>
              </w:rPr>
              <w:t>12</w:t>
            </w:r>
          </w:p>
        </w:tc>
        <w:tc>
          <w:tcPr>
            <w:tcW w:w="1631" w:type="dxa"/>
            <w:gridSpan w:val="4"/>
            <w:shd w:val="clear" w:color="auto" w:fill="auto"/>
            <w:vAlign w:val="center"/>
          </w:tcPr>
          <w:p w14:paraId="3A468162"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3DDE6FE2"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1976FE6E"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050B86D3" w14:textId="77777777" w:rsidR="0072041A" w:rsidRPr="00192D56" w:rsidRDefault="0072041A" w:rsidP="0072041A">
            <w:pPr>
              <w:pStyle w:val="Punktlista"/>
              <w:numPr>
                <w:ilvl w:val="0"/>
                <w:numId w:val="0"/>
              </w:numPr>
              <w:spacing w:after="0" w:line="240" w:lineRule="auto"/>
              <w:rPr>
                <w:sz w:val="18"/>
              </w:rPr>
            </w:pPr>
          </w:p>
        </w:tc>
      </w:tr>
      <w:tr w:rsidR="0072041A" w:rsidRPr="00192D56" w14:paraId="4EC5E98F" w14:textId="77777777" w:rsidTr="00AF58BD">
        <w:trPr>
          <w:trHeight w:val="20"/>
        </w:trPr>
        <w:tc>
          <w:tcPr>
            <w:tcW w:w="9209" w:type="dxa"/>
            <w:gridSpan w:val="17"/>
            <w:shd w:val="clear" w:color="auto" w:fill="F2F2F2" w:themeFill="background1" w:themeFillShade="F2"/>
            <w:vAlign w:val="center"/>
          </w:tcPr>
          <w:p w14:paraId="19683BAC" w14:textId="03158FC9" w:rsidR="0072041A" w:rsidRPr="00192D56" w:rsidRDefault="0072041A" w:rsidP="0072041A">
            <w:pPr>
              <w:pStyle w:val="Punktlista"/>
              <w:numPr>
                <w:ilvl w:val="0"/>
                <w:numId w:val="0"/>
              </w:numPr>
              <w:spacing w:after="0" w:line="240" w:lineRule="auto"/>
              <w:rPr>
                <w:sz w:val="18"/>
              </w:rPr>
            </w:pPr>
          </w:p>
        </w:tc>
      </w:tr>
      <w:tr w:rsidR="0072041A" w:rsidRPr="00192D56" w14:paraId="3A53CAF9" w14:textId="77777777" w:rsidTr="00107723">
        <w:trPr>
          <w:trHeight w:val="20"/>
        </w:trPr>
        <w:tc>
          <w:tcPr>
            <w:tcW w:w="988" w:type="dxa"/>
            <w:vMerge w:val="restart"/>
            <w:shd w:val="clear" w:color="auto" w:fill="FFBBBB"/>
            <w:vAlign w:val="center"/>
          </w:tcPr>
          <w:p w14:paraId="6755E875" w14:textId="0F4FACC7" w:rsidR="0072041A" w:rsidRPr="003B0AFA" w:rsidRDefault="0072041A" w:rsidP="0072041A">
            <w:pPr>
              <w:pStyle w:val="Punktlista"/>
              <w:numPr>
                <w:ilvl w:val="0"/>
                <w:numId w:val="0"/>
              </w:numPr>
              <w:spacing w:after="0" w:line="240" w:lineRule="auto"/>
              <w:jc w:val="center"/>
              <w:rPr>
                <w:sz w:val="18"/>
              </w:rPr>
            </w:pPr>
            <w:proofErr w:type="spellStart"/>
            <w:r>
              <w:rPr>
                <w:sz w:val="18"/>
              </w:rPr>
              <w:t>aFRR</w:t>
            </w:r>
            <w:proofErr w:type="spellEnd"/>
            <w:r>
              <w:rPr>
                <w:sz w:val="18"/>
              </w:rPr>
              <w:t xml:space="preserve"> ned</w:t>
            </w:r>
          </w:p>
        </w:tc>
        <w:tc>
          <w:tcPr>
            <w:tcW w:w="1548" w:type="dxa"/>
            <w:gridSpan w:val="3"/>
            <w:shd w:val="clear" w:color="auto" w:fill="FFBBBB"/>
            <w:vAlign w:val="center"/>
          </w:tcPr>
          <w:p w14:paraId="65C3B5F4" w14:textId="0A1E7D12" w:rsidR="0072041A" w:rsidRDefault="0072041A" w:rsidP="0072041A">
            <w:pPr>
              <w:pStyle w:val="Punktlista"/>
              <w:numPr>
                <w:ilvl w:val="0"/>
                <w:numId w:val="0"/>
              </w:numPr>
              <w:spacing w:after="0" w:line="240" w:lineRule="auto"/>
              <w:rPr>
                <w:sz w:val="18"/>
              </w:rPr>
            </w:pPr>
            <w:r>
              <w:rPr>
                <w:sz w:val="18"/>
              </w:rPr>
              <w:t>1</w:t>
            </w:r>
          </w:p>
        </w:tc>
        <w:tc>
          <w:tcPr>
            <w:tcW w:w="1631" w:type="dxa"/>
            <w:gridSpan w:val="4"/>
            <w:shd w:val="clear" w:color="auto" w:fill="auto"/>
            <w:vAlign w:val="center"/>
          </w:tcPr>
          <w:p w14:paraId="20284F99"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45826105"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35D0DEC0"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28FE2EBD" w14:textId="77777777" w:rsidR="0072041A" w:rsidRPr="00192D56" w:rsidRDefault="0072041A" w:rsidP="0072041A">
            <w:pPr>
              <w:pStyle w:val="Punktlista"/>
              <w:numPr>
                <w:ilvl w:val="0"/>
                <w:numId w:val="0"/>
              </w:numPr>
              <w:spacing w:after="0" w:line="240" w:lineRule="auto"/>
              <w:rPr>
                <w:sz w:val="18"/>
              </w:rPr>
            </w:pPr>
          </w:p>
        </w:tc>
      </w:tr>
      <w:tr w:rsidR="0072041A" w:rsidRPr="00192D56" w14:paraId="347D280D" w14:textId="77777777" w:rsidTr="003C38DD">
        <w:trPr>
          <w:trHeight w:val="20"/>
        </w:trPr>
        <w:tc>
          <w:tcPr>
            <w:tcW w:w="988" w:type="dxa"/>
            <w:vMerge/>
            <w:shd w:val="clear" w:color="auto" w:fill="FFBBBB"/>
          </w:tcPr>
          <w:p w14:paraId="3B9E82C8"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4B0C01B5" w14:textId="13BCF572" w:rsidR="0072041A" w:rsidRDefault="0072041A" w:rsidP="0072041A">
            <w:pPr>
              <w:pStyle w:val="Punktlista"/>
              <w:numPr>
                <w:ilvl w:val="0"/>
                <w:numId w:val="0"/>
              </w:numPr>
              <w:spacing w:after="0" w:line="240" w:lineRule="auto"/>
              <w:rPr>
                <w:sz w:val="18"/>
              </w:rPr>
            </w:pPr>
            <w:r>
              <w:rPr>
                <w:sz w:val="18"/>
              </w:rPr>
              <w:t>2</w:t>
            </w:r>
          </w:p>
        </w:tc>
        <w:tc>
          <w:tcPr>
            <w:tcW w:w="1631" w:type="dxa"/>
            <w:gridSpan w:val="4"/>
            <w:shd w:val="clear" w:color="auto" w:fill="auto"/>
            <w:vAlign w:val="center"/>
          </w:tcPr>
          <w:p w14:paraId="26AA486F"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6DA98F55"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1CEC94E2"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3B18763F" w14:textId="77777777" w:rsidR="0072041A" w:rsidRPr="00192D56" w:rsidRDefault="0072041A" w:rsidP="0072041A">
            <w:pPr>
              <w:pStyle w:val="Punktlista"/>
              <w:numPr>
                <w:ilvl w:val="0"/>
                <w:numId w:val="0"/>
              </w:numPr>
              <w:spacing w:after="0" w:line="240" w:lineRule="auto"/>
              <w:rPr>
                <w:sz w:val="18"/>
              </w:rPr>
            </w:pPr>
          </w:p>
        </w:tc>
      </w:tr>
      <w:tr w:rsidR="0072041A" w:rsidRPr="00192D56" w14:paraId="4B3BB63A" w14:textId="77777777" w:rsidTr="003C38DD">
        <w:trPr>
          <w:trHeight w:val="20"/>
        </w:trPr>
        <w:tc>
          <w:tcPr>
            <w:tcW w:w="988" w:type="dxa"/>
            <w:vMerge/>
            <w:shd w:val="clear" w:color="auto" w:fill="FFBBBB"/>
          </w:tcPr>
          <w:p w14:paraId="40765A68"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17771FE6" w14:textId="4F4316EF" w:rsidR="0072041A" w:rsidRDefault="0072041A" w:rsidP="0072041A">
            <w:pPr>
              <w:pStyle w:val="Punktlista"/>
              <w:numPr>
                <w:ilvl w:val="0"/>
                <w:numId w:val="0"/>
              </w:numPr>
              <w:spacing w:after="0" w:line="240" w:lineRule="auto"/>
              <w:rPr>
                <w:sz w:val="18"/>
              </w:rPr>
            </w:pPr>
            <w:r>
              <w:rPr>
                <w:sz w:val="18"/>
              </w:rPr>
              <w:t>3</w:t>
            </w:r>
          </w:p>
        </w:tc>
        <w:tc>
          <w:tcPr>
            <w:tcW w:w="1631" w:type="dxa"/>
            <w:gridSpan w:val="4"/>
            <w:shd w:val="clear" w:color="auto" w:fill="auto"/>
            <w:vAlign w:val="center"/>
          </w:tcPr>
          <w:p w14:paraId="500F8568"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7E7DD23A"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3BF6E70B"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0A0A6119" w14:textId="77777777" w:rsidR="0072041A" w:rsidRPr="00192D56" w:rsidRDefault="0072041A" w:rsidP="0072041A">
            <w:pPr>
              <w:pStyle w:val="Punktlista"/>
              <w:numPr>
                <w:ilvl w:val="0"/>
                <w:numId w:val="0"/>
              </w:numPr>
              <w:spacing w:after="0" w:line="240" w:lineRule="auto"/>
              <w:rPr>
                <w:sz w:val="18"/>
              </w:rPr>
            </w:pPr>
          </w:p>
        </w:tc>
      </w:tr>
      <w:tr w:rsidR="0072041A" w:rsidRPr="00192D56" w14:paraId="37F8B32A" w14:textId="77777777" w:rsidTr="003C38DD">
        <w:trPr>
          <w:trHeight w:val="20"/>
        </w:trPr>
        <w:tc>
          <w:tcPr>
            <w:tcW w:w="988" w:type="dxa"/>
            <w:vMerge/>
            <w:shd w:val="clear" w:color="auto" w:fill="FFBBBB"/>
          </w:tcPr>
          <w:p w14:paraId="4CCAA71C"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1579C76C" w14:textId="4FA21EB7" w:rsidR="0072041A" w:rsidRDefault="0072041A" w:rsidP="0072041A">
            <w:pPr>
              <w:pStyle w:val="Punktlista"/>
              <w:numPr>
                <w:ilvl w:val="0"/>
                <w:numId w:val="0"/>
              </w:numPr>
              <w:spacing w:after="0" w:line="240" w:lineRule="auto"/>
              <w:rPr>
                <w:sz w:val="18"/>
              </w:rPr>
            </w:pPr>
            <w:r>
              <w:rPr>
                <w:sz w:val="18"/>
              </w:rPr>
              <w:t>4</w:t>
            </w:r>
          </w:p>
        </w:tc>
        <w:tc>
          <w:tcPr>
            <w:tcW w:w="1631" w:type="dxa"/>
            <w:gridSpan w:val="4"/>
            <w:shd w:val="clear" w:color="auto" w:fill="auto"/>
            <w:vAlign w:val="center"/>
          </w:tcPr>
          <w:p w14:paraId="7BE44370"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7EFC0B48"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2649C311"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76CD2B07" w14:textId="77777777" w:rsidR="0072041A" w:rsidRPr="00192D56" w:rsidRDefault="0072041A" w:rsidP="0072041A">
            <w:pPr>
              <w:pStyle w:val="Punktlista"/>
              <w:numPr>
                <w:ilvl w:val="0"/>
                <w:numId w:val="0"/>
              </w:numPr>
              <w:spacing w:after="0" w:line="240" w:lineRule="auto"/>
              <w:rPr>
                <w:sz w:val="18"/>
              </w:rPr>
            </w:pPr>
          </w:p>
        </w:tc>
      </w:tr>
      <w:tr w:rsidR="0072041A" w:rsidRPr="00192D56" w14:paraId="220F94C6" w14:textId="77777777" w:rsidTr="003C38DD">
        <w:trPr>
          <w:trHeight w:val="20"/>
        </w:trPr>
        <w:tc>
          <w:tcPr>
            <w:tcW w:w="988" w:type="dxa"/>
            <w:vMerge/>
            <w:shd w:val="clear" w:color="auto" w:fill="FFBBBB"/>
          </w:tcPr>
          <w:p w14:paraId="5AFE2367"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62A11BC1" w14:textId="4D93614E" w:rsidR="0072041A" w:rsidRDefault="0072041A" w:rsidP="0072041A">
            <w:pPr>
              <w:pStyle w:val="Punktlista"/>
              <w:numPr>
                <w:ilvl w:val="0"/>
                <w:numId w:val="0"/>
              </w:numPr>
              <w:spacing w:after="0" w:line="240" w:lineRule="auto"/>
              <w:rPr>
                <w:sz w:val="18"/>
              </w:rPr>
            </w:pPr>
            <w:r>
              <w:rPr>
                <w:sz w:val="18"/>
              </w:rPr>
              <w:t>5</w:t>
            </w:r>
          </w:p>
        </w:tc>
        <w:tc>
          <w:tcPr>
            <w:tcW w:w="1631" w:type="dxa"/>
            <w:gridSpan w:val="4"/>
            <w:shd w:val="clear" w:color="auto" w:fill="auto"/>
            <w:vAlign w:val="center"/>
          </w:tcPr>
          <w:p w14:paraId="59B2A62F"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359E4892"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1452C74F"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46B4D301" w14:textId="77777777" w:rsidR="0072041A" w:rsidRPr="00192D56" w:rsidRDefault="0072041A" w:rsidP="0072041A">
            <w:pPr>
              <w:pStyle w:val="Punktlista"/>
              <w:numPr>
                <w:ilvl w:val="0"/>
                <w:numId w:val="0"/>
              </w:numPr>
              <w:spacing w:after="0" w:line="240" w:lineRule="auto"/>
              <w:rPr>
                <w:sz w:val="18"/>
              </w:rPr>
            </w:pPr>
          </w:p>
        </w:tc>
      </w:tr>
      <w:tr w:rsidR="0072041A" w:rsidRPr="00192D56" w14:paraId="4D5A65FE" w14:textId="77777777" w:rsidTr="003C38DD">
        <w:trPr>
          <w:trHeight w:val="20"/>
        </w:trPr>
        <w:tc>
          <w:tcPr>
            <w:tcW w:w="988" w:type="dxa"/>
            <w:vMerge/>
            <w:shd w:val="clear" w:color="auto" w:fill="FFBBBB"/>
          </w:tcPr>
          <w:p w14:paraId="4ACB2760"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6EB27799" w14:textId="4CA0AA27" w:rsidR="0072041A" w:rsidRDefault="0072041A" w:rsidP="0072041A">
            <w:pPr>
              <w:pStyle w:val="Punktlista"/>
              <w:numPr>
                <w:ilvl w:val="0"/>
                <w:numId w:val="0"/>
              </w:numPr>
              <w:spacing w:after="0" w:line="240" w:lineRule="auto"/>
              <w:rPr>
                <w:sz w:val="18"/>
              </w:rPr>
            </w:pPr>
            <w:r>
              <w:rPr>
                <w:sz w:val="18"/>
              </w:rPr>
              <w:t>6</w:t>
            </w:r>
          </w:p>
        </w:tc>
        <w:tc>
          <w:tcPr>
            <w:tcW w:w="1631" w:type="dxa"/>
            <w:gridSpan w:val="4"/>
            <w:shd w:val="clear" w:color="auto" w:fill="auto"/>
            <w:vAlign w:val="center"/>
          </w:tcPr>
          <w:p w14:paraId="4FA30DBC"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3D52C787"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2BBD64E7"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1BD4CA1C" w14:textId="77777777" w:rsidR="0072041A" w:rsidRPr="00192D56" w:rsidRDefault="0072041A" w:rsidP="0072041A">
            <w:pPr>
              <w:pStyle w:val="Punktlista"/>
              <w:numPr>
                <w:ilvl w:val="0"/>
                <w:numId w:val="0"/>
              </w:numPr>
              <w:spacing w:after="0" w:line="240" w:lineRule="auto"/>
              <w:rPr>
                <w:sz w:val="18"/>
              </w:rPr>
            </w:pPr>
          </w:p>
        </w:tc>
      </w:tr>
      <w:tr w:rsidR="0072041A" w:rsidRPr="00192D56" w14:paraId="3743B9C0" w14:textId="77777777" w:rsidTr="003C38DD">
        <w:trPr>
          <w:trHeight w:val="20"/>
        </w:trPr>
        <w:tc>
          <w:tcPr>
            <w:tcW w:w="988" w:type="dxa"/>
            <w:vMerge/>
            <w:shd w:val="clear" w:color="auto" w:fill="FFBBBB"/>
          </w:tcPr>
          <w:p w14:paraId="2007A89A"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60DBE1ED" w14:textId="77C9C887" w:rsidR="0072041A" w:rsidRDefault="0072041A" w:rsidP="0072041A">
            <w:pPr>
              <w:pStyle w:val="Punktlista"/>
              <w:numPr>
                <w:ilvl w:val="0"/>
                <w:numId w:val="0"/>
              </w:numPr>
              <w:spacing w:after="0" w:line="240" w:lineRule="auto"/>
              <w:rPr>
                <w:sz w:val="18"/>
              </w:rPr>
            </w:pPr>
            <w:r>
              <w:rPr>
                <w:sz w:val="18"/>
              </w:rPr>
              <w:t>7</w:t>
            </w:r>
          </w:p>
        </w:tc>
        <w:tc>
          <w:tcPr>
            <w:tcW w:w="1631" w:type="dxa"/>
            <w:gridSpan w:val="4"/>
            <w:shd w:val="clear" w:color="auto" w:fill="auto"/>
            <w:vAlign w:val="center"/>
          </w:tcPr>
          <w:p w14:paraId="6E7733F6"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6E114FA9"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292A0ACB"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4CECE616" w14:textId="77777777" w:rsidR="0072041A" w:rsidRPr="00192D56" w:rsidRDefault="0072041A" w:rsidP="0072041A">
            <w:pPr>
              <w:pStyle w:val="Punktlista"/>
              <w:numPr>
                <w:ilvl w:val="0"/>
                <w:numId w:val="0"/>
              </w:numPr>
              <w:spacing w:after="0" w:line="240" w:lineRule="auto"/>
              <w:rPr>
                <w:sz w:val="18"/>
              </w:rPr>
            </w:pPr>
          </w:p>
        </w:tc>
      </w:tr>
      <w:tr w:rsidR="0072041A" w:rsidRPr="00192D56" w14:paraId="785305CD" w14:textId="77777777" w:rsidTr="003C38DD">
        <w:trPr>
          <w:trHeight w:val="20"/>
        </w:trPr>
        <w:tc>
          <w:tcPr>
            <w:tcW w:w="988" w:type="dxa"/>
            <w:vMerge/>
            <w:shd w:val="clear" w:color="auto" w:fill="FFBBBB"/>
          </w:tcPr>
          <w:p w14:paraId="3C39D9D6"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1266AD7A" w14:textId="5476C633" w:rsidR="0072041A" w:rsidRDefault="0072041A" w:rsidP="0072041A">
            <w:pPr>
              <w:pStyle w:val="Punktlista"/>
              <w:numPr>
                <w:ilvl w:val="0"/>
                <w:numId w:val="0"/>
              </w:numPr>
              <w:spacing w:after="0" w:line="240" w:lineRule="auto"/>
              <w:rPr>
                <w:sz w:val="18"/>
              </w:rPr>
            </w:pPr>
            <w:r>
              <w:rPr>
                <w:sz w:val="18"/>
              </w:rPr>
              <w:t>8</w:t>
            </w:r>
          </w:p>
        </w:tc>
        <w:tc>
          <w:tcPr>
            <w:tcW w:w="1631" w:type="dxa"/>
            <w:gridSpan w:val="4"/>
            <w:shd w:val="clear" w:color="auto" w:fill="auto"/>
            <w:vAlign w:val="center"/>
          </w:tcPr>
          <w:p w14:paraId="0819E6C8"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64B748BE"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666E82CE"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389CF440" w14:textId="77777777" w:rsidR="0072041A" w:rsidRPr="00192D56" w:rsidRDefault="0072041A" w:rsidP="0072041A">
            <w:pPr>
              <w:pStyle w:val="Punktlista"/>
              <w:numPr>
                <w:ilvl w:val="0"/>
                <w:numId w:val="0"/>
              </w:numPr>
              <w:spacing w:after="0" w:line="240" w:lineRule="auto"/>
              <w:rPr>
                <w:sz w:val="18"/>
              </w:rPr>
            </w:pPr>
          </w:p>
        </w:tc>
      </w:tr>
      <w:tr w:rsidR="0072041A" w:rsidRPr="00192D56" w14:paraId="4BF0C517" w14:textId="77777777" w:rsidTr="003C38DD">
        <w:trPr>
          <w:trHeight w:val="20"/>
        </w:trPr>
        <w:tc>
          <w:tcPr>
            <w:tcW w:w="988" w:type="dxa"/>
            <w:vMerge/>
            <w:shd w:val="clear" w:color="auto" w:fill="FFBBBB"/>
          </w:tcPr>
          <w:p w14:paraId="24127F69"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74AEB562" w14:textId="13378C72" w:rsidR="0072041A" w:rsidRDefault="0072041A" w:rsidP="0072041A">
            <w:pPr>
              <w:pStyle w:val="Punktlista"/>
              <w:numPr>
                <w:ilvl w:val="0"/>
                <w:numId w:val="0"/>
              </w:numPr>
              <w:spacing w:after="0" w:line="240" w:lineRule="auto"/>
              <w:rPr>
                <w:sz w:val="18"/>
              </w:rPr>
            </w:pPr>
            <w:r>
              <w:rPr>
                <w:sz w:val="18"/>
              </w:rPr>
              <w:t>9</w:t>
            </w:r>
          </w:p>
        </w:tc>
        <w:tc>
          <w:tcPr>
            <w:tcW w:w="1631" w:type="dxa"/>
            <w:gridSpan w:val="4"/>
            <w:shd w:val="clear" w:color="auto" w:fill="auto"/>
            <w:vAlign w:val="center"/>
          </w:tcPr>
          <w:p w14:paraId="6D71736D"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3465FC22"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47866E9B"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0B4E0A60" w14:textId="77777777" w:rsidR="0072041A" w:rsidRPr="00192D56" w:rsidRDefault="0072041A" w:rsidP="0072041A">
            <w:pPr>
              <w:pStyle w:val="Punktlista"/>
              <w:numPr>
                <w:ilvl w:val="0"/>
                <w:numId w:val="0"/>
              </w:numPr>
              <w:spacing w:after="0" w:line="240" w:lineRule="auto"/>
              <w:rPr>
                <w:sz w:val="18"/>
              </w:rPr>
            </w:pPr>
          </w:p>
        </w:tc>
      </w:tr>
      <w:tr w:rsidR="0072041A" w:rsidRPr="00192D56" w14:paraId="539CBF16" w14:textId="77777777" w:rsidTr="003C38DD">
        <w:trPr>
          <w:trHeight w:val="20"/>
        </w:trPr>
        <w:tc>
          <w:tcPr>
            <w:tcW w:w="988" w:type="dxa"/>
            <w:vMerge/>
            <w:shd w:val="clear" w:color="auto" w:fill="FFBBBB"/>
          </w:tcPr>
          <w:p w14:paraId="6EC5D061"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35D80EF4" w14:textId="19E4AB5A" w:rsidR="0072041A" w:rsidRDefault="0072041A" w:rsidP="0072041A">
            <w:pPr>
              <w:pStyle w:val="Punktlista"/>
              <w:numPr>
                <w:ilvl w:val="0"/>
                <w:numId w:val="0"/>
              </w:numPr>
              <w:spacing w:after="0" w:line="240" w:lineRule="auto"/>
              <w:rPr>
                <w:sz w:val="18"/>
              </w:rPr>
            </w:pPr>
            <w:r>
              <w:rPr>
                <w:sz w:val="18"/>
              </w:rPr>
              <w:t>10</w:t>
            </w:r>
          </w:p>
        </w:tc>
        <w:tc>
          <w:tcPr>
            <w:tcW w:w="1631" w:type="dxa"/>
            <w:gridSpan w:val="4"/>
            <w:shd w:val="clear" w:color="auto" w:fill="auto"/>
            <w:vAlign w:val="center"/>
          </w:tcPr>
          <w:p w14:paraId="3CC267E7"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0918EAC7"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1BF39050"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69F4137E" w14:textId="77777777" w:rsidR="0072041A" w:rsidRPr="00192D56" w:rsidRDefault="0072041A" w:rsidP="0072041A">
            <w:pPr>
              <w:pStyle w:val="Punktlista"/>
              <w:numPr>
                <w:ilvl w:val="0"/>
                <w:numId w:val="0"/>
              </w:numPr>
              <w:spacing w:after="0" w:line="240" w:lineRule="auto"/>
              <w:rPr>
                <w:sz w:val="18"/>
              </w:rPr>
            </w:pPr>
          </w:p>
        </w:tc>
      </w:tr>
      <w:tr w:rsidR="0072041A" w:rsidRPr="00192D56" w14:paraId="6ABCA610" w14:textId="77777777" w:rsidTr="003C38DD">
        <w:trPr>
          <w:trHeight w:val="20"/>
        </w:trPr>
        <w:tc>
          <w:tcPr>
            <w:tcW w:w="988" w:type="dxa"/>
            <w:vMerge/>
            <w:shd w:val="clear" w:color="auto" w:fill="FFBBBB"/>
          </w:tcPr>
          <w:p w14:paraId="3F5B8190"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34865199" w14:textId="6ECAC05A" w:rsidR="0072041A" w:rsidRDefault="0072041A" w:rsidP="0072041A">
            <w:pPr>
              <w:pStyle w:val="Punktlista"/>
              <w:numPr>
                <w:ilvl w:val="0"/>
                <w:numId w:val="0"/>
              </w:numPr>
              <w:spacing w:after="0" w:line="240" w:lineRule="auto"/>
              <w:rPr>
                <w:sz w:val="18"/>
              </w:rPr>
            </w:pPr>
            <w:r>
              <w:rPr>
                <w:sz w:val="18"/>
              </w:rPr>
              <w:t>11</w:t>
            </w:r>
          </w:p>
        </w:tc>
        <w:tc>
          <w:tcPr>
            <w:tcW w:w="1631" w:type="dxa"/>
            <w:gridSpan w:val="4"/>
            <w:shd w:val="clear" w:color="auto" w:fill="auto"/>
            <w:vAlign w:val="center"/>
          </w:tcPr>
          <w:p w14:paraId="1FF51DB8"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1981EC18"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284B1CCD"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649CB445" w14:textId="77777777" w:rsidR="0072041A" w:rsidRPr="00192D56" w:rsidRDefault="0072041A" w:rsidP="0072041A">
            <w:pPr>
              <w:pStyle w:val="Punktlista"/>
              <w:numPr>
                <w:ilvl w:val="0"/>
                <w:numId w:val="0"/>
              </w:numPr>
              <w:spacing w:after="0" w:line="240" w:lineRule="auto"/>
              <w:rPr>
                <w:sz w:val="18"/>
              </w:rPr>
            </w:pPr>
          </w:p>
        </w:tc>
      </w:tr>
      <w:tr w:rsidR="0072041A" w:rsidRPr="00192D56" w14:paraId="0E61ABD5" w14:textId="77777777" w:rsidTr="003C38DD">
        <w:trPr>
          <w:trHeight w:val="20"/>
        </w:trPr>
        <w:tc>
          <w:tcPr>
            <w:tcW w:w="988" w:type="dxa"/>
            <w:vMerge/>
            <w:shd w:val="clear" w:color="auto" w:fill="FFBBBB"/>
          </w:tcPr>
          <w:p w14:paraId="623B9C56" w14:textId="77777777" w:rsidR="0072041A" w:rsidRPr="003B0AFA" w:rsidRDefault="0072041A" w:rsidP="0072041A">
            <w:pPr>
              <w:pStyle w:val="Punktlista"/>
              <w:numPr>
                <w:ilvl w:val="0"/>
                <w:numId w:val="0"/>
              </w:numPr>
              <w:spacing w:after="0" w:line="240" w:lineRule="auto"/>
              <w:rPr>
                <w:sz w:val="18"/>
              </w:rPr>
            </w:pPr>
          </w:p>
        </w:tc>
        <w:tc>
          <w:tcPr>
            <w:tcW w:w="1548" w:type="dxa"/>
            <w:gridSpan w:val="3"/>
            <w:shd w:val="clear" w:color="auto" w:fill="FFBBBB"/>
            <w:vAlign w:val="center"/>
          </w:tcPr>
          <w:p w14:paraId="23E977FE" w14:textId="1E64C22C" w:rsidR="0072041A" w:rsidRDefault="0072041A" w:rsidP="0072041A">
            <w:pPr>
              <w:pStyle w:val="Punktlista"/>
              <w:numPr>
                <w:ilvl w:val="0"/>
                <w:numId w:val="0"/>
              </w:numPr>
              <w:spacing w:after="0" w:line="240" w:lineRule="auto"/>
              <w:rPr>
                <w:sz w:val="18"/>
              </w:rPr>
            </w:pPr>
            <w:r>
              <w:rPr>
                <w:sz w:val="18"/>
              </w:rPr>
              <w:t>12</w:t>
            </w:r>
          </w:p>
        </w:tc>
        <w:tc>
          <w:tcPr>
            <w:tcW w:w="1631" w:type="dxa"/>
            <w:gridSpan w:val="4"/>
            <w:shd w:val="clear" w:color="auto" w:fill="auto"/>
            <w:vAlign w:val="center"/>
          </w:tcPr>
          <w:p w14:paraId="4EAD2290" w14:textId="77777777" w:rsidR="0072041A" w:rsidRPr="00192D56" w:rsidRDefault="0072041A" w:rsidP="0072041A">
            <w:pPr>
              <w:pStyle w:val="Punktlista"/>
              <w:numPr>
                <w:ilvl w:val="0"/>
                <w:numId w:val="0"/>
              </w:numPr>
              <w:spacing w:after="0" w:line="240" w:lineRule="auto"/>
              <w:rPr>
                <w:sz w:val="18"/>
              </w:rPr>
            </w:pPr>
          </w:p>
        </w:tc>
        <w:tc>
          <w:tcPr>
            <w:tcW w:w="1631" w:type="dxa"/>
            <w:gridSpan w:val="3"/>
            <w:shd w:val="clear" w:color="auto" w:fill="auto"/>
            <w:vAlign w:val="center"/>
          </w:tcPr>
          <w:p w14:paraId="6313DF9A" w14:textId="77777777" w:rsidR="0072041A" w:rsidRPr="00192D56" w:rsidRDefault="0072041A" w:rsidP="0072041A">
            <w:pPr>
              <w:pStyle w:val="Punktlista"/>
              <w:numPr>
                <w:ilvl w:val="0"/>
                <w:numId w:val="0"/>
              </w:numPr>
              <w:spacing w:after="0" w:line="240" w:lineRule="auto"/>
              <w:rPr>
                <w:sz w:val="18"/>
              </w:rPr>
            </w:pPr>
          </w:p>
        </w:tc>
        <w:tc>
          <w:tcPr>
            <w:tcW w:w="1631" w:type="dxa"/>
            <w:gridSpan w:val="4"/>
            <w:shd w:val="clear" w:color="auto" w:fill="auto"/>
            <w:vAlign w:val="center"/>
          </w:tcPr>
          <w:p w14:paraId="0C76095D" w14:textId="77777777" w:rsidR="0072041A" w:rsidRPr="00192D56" w:rsidRDefault="0072041A" w:rsidP="0072041A">
            <w:pPr>
              <w:pStyle w:val="Punktlista"/>
              <w:numPr>
                <w:ilvl w:val="0"/>
                <w:numId w:val="0"/>
              </w:numPr>
              <w:spacing w:after="0" w:line="240" w:lineRule="auto"/>
              <w:rPr>
                <w:sz w:val="18"/>
              </w:rPr>
            </w:pPr>
          </w:p>
        </w:tc>
        <w:tc>
          <w:tcPr>
            <w:tcW w:w="1780" w:type="dxa"/>
            <w:gridSpan w:val="2"/>
            <w:shd w:val="clear" w:color="auto" w:fill="auto"/>
            <w:vAlign w:val="center"/>
          </w:tcPr>
          <w:p w14:paraId="2751F646" w14:textId="77777777" w:rsidR="0072041A" w:rsidRPr="00192D56" w:rsidRDefault="0072041A" w:rsidP="0072041A">
            <w:pPr>
              <w:pStyle w:val="Punktlista"/>
              <w:numPr>
                <w:ilvl w:val="0"/>
                <w:numId w:val="0"/>
              </w:numPr>
              <w:spacing w:after="0" w:line="240" w:lineRule="auto"/>
              <w:rPr>
                <w:sz w:val="18"/>
              </w:rPr>
            </w:pPr>
          </w:p>
        </w:tc>
      </w:tr>
    </w:tbl>
    <w:p w14:paraId="6F730A1B" w14:textId="2B579D14" w:rsidR="00F30432" w:rsidRDefault="00F30432"/>
    <w:p w14:paraId="68799F97" w14:textId="52EBD94A" w:rsidR="00C06048" w:rsidRDefault="00C06048"/>
    <w:tbl>
      <w:tblPr>
        <w:tblStyle w:val="Tabellrutnt"/>
        <w:tblW w:w="9209" w:type="dxa"/>
        <w:tblLayout w:type="fixed"/>
        <w:tblCellMar>
          <w:top w:w="85" w:type="dxa"/>
          <w:bottom w:w="85" w:type="dxa"/>
        </w:tblCellMar>
        <w:tblLook w:val="04A0" w:firstRow="1" w:lastRow="0" w:firstColumn="1" w:lastColumn="0" w:noHBand="0" w:noVBand="1"/>
      </w:tblPr>
      <w:tblGrid>
        <w:gridCol w:w="4673"/>
        <w:gridCol w:w="4536"/>
      </w:tblGrid>
      <w:tr w:rsidR="00D22FDD" w:rsidRPr="00A30639" w14:paraId="124980DA" w14:textId="77777777" w:rsidTr="00A55E05">
        <w:trPr>
          <w:trHeight w:val="18"/>
        </w:trPr>
        <w:tc>
          <w:tcPr>
            <w:tcW w:w="9209" w:type="dxa"/>
            <w:gridSpan w:val="2"/>
            <w:shd w:val="clear" w:color="auto" w:fill="F2F2F2" w:themeFill="background1" w:themeFillShade="F2"/>
            <w:vAlign w:val="center"/>
          </w:tcPr>
          <w:p w14:paraId="67FA8EE9" w14:textId="7BF527AD" w:rsidR="00D22FDD" w:rsidRPr="00A20649" w:rsidRDefault="00D22FDD" w:rsidP="00A20649">
            <w:pPr>
              <w:pStyle w:val="Rubrik2"/>
              <w:ind w:left="360" w:hanging="360"/>
              <w:outlineLvl w:val="1"/>
            </w:pPr>
            <w:r w:rsidRPr="00A20649">
              <w:t>Rapportering av realtids</w:t>
            </w:r>
            <w:r w:rsidR="00806940" w:rsidRPr="00A20649">
              <w:t>data</w:t>
            </w:r>
          </w:p>
        </w:tc>
      </w:tr>
      <w:tr w:rsidR="00D22FDD" w:rsidRPr="00A30639" w14:paraId="5491EC40" w14:textId="77777777" w:rsidTr="00A55E05">
        <w:trPr>
          <w:trHeight w:val="176"/>
        </w:trPr>
        <w:tc>
          <w:tcPr>
            <w:tcW w:w="9209" w:type="dxa"/>
            <w:gridSpan w:val="2"/>
            <w:shd w:val="clear" w:color="auto" w:fill="D8EACF" w:themeFill="accent2" w:themeFillTint="33"/>
            <w:vAlign w:val="center"/>
          </w:tcPr>
          <w:p w14:paraId="28E0D681" w14:textId="3FECC395" w:rsidR="00D22FDD" w:rsidRPr="00192D56" w:rsidRDefault="00D22FDD" w:rsidP="00192D56">
            <w:pPr>
              <w:pStyle w:val="Punktlista"/>
              <w:numPr>
                <w:ilvl w:val="0"/>
                <w:numId w:val="0"/>
              </w:numPr>
              <w:spacing w:after="0" w:line="240" w:lineRule="auto"/>
              <w:rPr>
                <w:sz w:val="18"/>
              </w:rPr>
            </w:pPr>
            <w:r w:rsidRPr="00192D56">
              <w:rPr>
                <w:sz w:val="18"/>
              </w:rPr>
              <w:t xml:space="preserve">Beskriv hur realtidsmätvärden </w:t>
            </w:r>
            <w:r w:rsidR="005B6C73">
              <w:rPr>
                <w:sz w:val="18"/>
              </w:rPr>
              <w:t>levereras till Svenska kraftnät.</w:t>
            </w:r>
          </w:p>
        </w:tc>
      </w:tr>
      <w:tr w:rsidR="00D22FDD" w:rsidRPr="00A30639" w14:paraId="00CDCEDD" w14:textId="77777777" w:rsidTr="00A55E05">
        <w:trPr>
          <w:trHeight w:val="653"/>
        </w:trPr>
        <w:tc>
          <w:tcPr>
            <w:tcW w:w="9209" w:type="dxa"/>
            <w:gridSpan w:val="2"/>
            <w:shd w:val="clear" w:color="auto" w:fill="auto"/>
            <w:vAlign w:val="center"/>
          </w:tcPr>
          <w:p w14:paraId="7D2147D6" w14:textId="77777777" w:rsidR="00D22FDD" w:rsidRPr="00192D56" w:rsidRDefault="00D22FDD" w:rsidP="00192D56">
            <w:pPr>
              <w:pStyle w:val="Punktlista"/>
              <w:numPr>
                <w:ilvl w:val="0"/>
                <w:numId w:val="0"/>
              </w:numPr>
              <w:spacing w:after="0" w:line="240" w:lineRule="auto"/>
              <w:rPr>
                <w:sz w:val="18"/>
              </w:rPr>
            </w:pPr>
          </w:p>
        </w:tc>
      </w:tr>
      <w:tr w:rsidR="00D22FDD" w:rsidRPr="00A30639" w14:paraId="0A70CD50" w14:textId="77777777" w:rsidTr="00A55E05">
        <w:trPr>
          <w:trHeight w:val="146"/>
        </w:trPr>
        <w:tc>
          <w:tcPr>
            <w:tcW w:w="9209" w:type="dxa"/>
            <w:gridSpan w:val="2"/>
            <w:shd w:val="clear" w:color="auto" w:fill="D8EACF" w:themeFill="accent2" w:themeFillTint="33"/>
            <w:vAlign w:val="center"/>
          </w:tcPr>
          <w:p w14:paraId="728599F9" w14:textId="77777777" w:rsidR="00D22FDD" w:rsidRPr="00192D56" w:rsidRDefault="00D22FDD" w:rsidP="00192D56">
            <w:pPr>
              <w:pStyle w:val="Punktlista"/>
              <w:numPr>
                <w:ilvl w:val="0"/>
                <w:numId w:val="0"/>
              </w:numPr>
              <w:spacing w:after="0" w:line="240" w:lineRule="auto"/>
              <w:rPr>
                <w:sz w:val="18"/>
              </w:rPr>
            </w:pPr>
            <w:r w:rsidRPr="00192D56">
              <w:rPr>
                <w:sz w:val="18"/>
              </w:rPr>
              <w:t>Ange om någon av signalerna har en långsammare underliggande uppdateringsfrekvens än realtidsrapporteringen.</w:t>
            </w:r>
          </w:p>
        </w:tc>
      </w:tr>
      <w:tr w:rsidR="00D22FDD" w:rsidRPr="00A30639" w14:paraId="0A73E130" w14:textId="77777777" w:rsidTr="00A55E05">
        <w:trPr>
          <w:trHeight w:val="529"/>
        </w:trPr>
        <w:tc>
          <w:tcPr>
            <w:tcW w:w="9209" w:type="dxa"/>
            <w:gridSpan w:val="2"/>
            <w:shd w:val="clear" w:color="auto" w:fill="FFFFFF" w:themeFill="background1"/>
            <w:vAlign w:val="center"/>
          </w:tcPr>
          <w:p w14:paraId="24812BA3" w14:textId="77777777" w:rsidR="00D22FDD" w:rsidRPr="00192D56" w:rsidRDefault="00D22FDD" w:rsidP="00192D56">
            <w:pPr>
              <w:pStyle w:val="Punktlista"/>
              <w:numPr>
                <w:ilvl w:val="0"/>
                <w:numId w:val="0"/>
              </w:numPr>
              <w:spacing w:after="0" w:line="240" w:lineRule="auto"/>
              <w:rPr>
                <w:sz w:val="18"/>
              </w:rPr>
            </w:pPr>
          </w:p>
        </w:tc>
      </w:tr>
      <w:tr w:rsidR="00D22FDD" w:rsidRPr="00A30639" w14:paraId="063DA0FA" w14:textId="77777777" w:rsidTr="00A55E05">
        <w:trPr>
          <w:trHeight w:val="150"/>
        </w:trPr>
        <w:tc>
          <w:tcPr>
            <w:tcW w:w="9209" w:type="dxa"/>
            <w:gridSpan w:val="2"/>
            <w:shd w:val="clear" w:color="auto" w:fill="D8EACF" w:themeFill="accent2" w:themeFillTint="33"/>
            <w:vAlign w:val="center"/>
          </w:tcPr>
          <w:p w14:paraId="1A92A12B" w14:textId="77777777" w:rsidR="00D22FDD" w:rsidRPr="00192D56" w:rsidRDefault="00D22FDD" w:rsidP="00192D56">
            <w:pPr>
              <w:pStyle w:val="Punktlista"/>
              <w:numPr>
                <w:ilvl w:val="0"/>
                <w:numId w:val="0"/>
              </w:numPr>
              <w:spacing w:after="0" w:line="240" w:lineRule="auto"/>
              <w:rPr>
                <w:sz w:val="18"/>
              </w:rPr>
            </w:pPr>
            <w:r w:rsidRPr="00192D56">
              <w:rPr>
                <w:sz w:val="18"/>
              </w:rPr>
              <w:t>Ange hur ofta kapacitetsberäkningen uppdateras.</w:t>
            </w:r>
          </w:p>
        </w:tc>
      </w:tr>
      <w:tr w:rsidR="00192D56" w:rsidRPr="00A30639" w14:paraId="346C1325" w14:textId="77777777" w:rsidTr="00A55E05">
        <w:trPr>
          <w:trHeight w:val="842"/>
        </w:trPr>
        <w:tc>
          <w:tcPr>
            <w:tcW w:w="9209" w:type="dxa"/>
            <w:gridSpan w:val="2"/>
            <w:shd w:val="clear" w:color="auto" w:fill="auto"/>
          </w:tcPr>
          <w:p w14:paraId="05554CB3" w14:textId="77777777" w:rsidR="00192D56" w:rsidRPr="00192D56" w:rsidRDefault="00192D56" w:rsidP="00192D56">
            <w:pPr>
              <w:pStyle w:val="Punktlista"/>
              <w:numPr>
                <w:ilvl w:val="0"/>
                <w:numId w:val="0"/>
              </w:numPr>
              <w:spacing w:after="0" w:line="240" w:lineRule="auto"/>
              <w:rPr>
                <w:sz w:val="18"/>
              </w:rPr>
            </w:pPr>
          </w:p>
        </w:tc>
      </w:tr>
      <w:tr w:rsidR="00D22FDD" w:rsidRPr="00A30639" w14:paraId="4851EA5F" w14:textId="77777777" w:rsidTr="00A55E05">
        <w:trPr>
          <w:trHeight w:val="383"/>
        </w:trPr>
        <w:tc>
          <w:tcPr>
            <w:tcW w:w="9209" w:type="dxa"/>
            <w:gridSpan w:val="2"/>
            <w:tcBorders>
              <w:bottom w:val="single" w:sz="4" w:space="0" w:color="auto"/>
            </w:tcBorders>
            <w:shd w:val="clear" w:color="auto" w:fill="D8EACF" w:themeFill="accent2" w:themeFillTint="33"/>
            <w:vAlign w:val="center"/>
          </w:tcPr>
          <w:p w14:paraId="49111593" w14:textId="1428361F" w:rsidR="00E960B0" w:rsidRDefault="00E960B0" w:rsidP="00192D56">
            <w:pPr>
              <w:pStyle w:val="Punktlista"/>
              <w:numPr>
                <w:ilvl w:val="0"/>
                <w:numId w:val="0"/>
              </w:numPr>
              <w:spacing w:after="0" w:line="240" w:lineRule="auto"/>
              <w:rPr>
                <w:sz w:val="18"/>
              </w:rPr>
            </w:pPr>
            <w:r w:rsidRPr="00192D56">
              <w:rPr>
                <w:sz w:val="18"/>
              </w:rPr>
              <w:t xml:space="preserve">Ange punktnummer (ID) som används vid uppsättning av rapportering av </w:t>
            </w:r>
            <w:r w:rsidRPr="00A55E05">
              <w:rPr>
                <w:sz w:val="18"/>
              </w:rPr>
              <w:t>realtidsmätvärden</w:t>
            </w:r>
            <w:r w:rsidR="006A3468" w:rsidRPr="00A55E05">
              <w:rPr>
                <w:sz w:val="18"/>
              </w:rPr>
              <w:t xml:space="preserve"> i </w:t>
            </w:r>
            <w:r w:rsidR="001D2643" w:rsidRPr="00A55E05">
              <w:rPr>
                <w:sz w:val="18"/>
              </w:rPr>
              <w:t xml:space="preserve">Tabell </w:t>
            </w:r>
            <w:r w:rsidR="00C70C30">
              <w:rPr>
                <w:sz w:val="18"/>
              </w:rPr>
              <w:t>6</w:t>
            </w:r>
            <w:r w:rsidRPr="00A55E05">
              <w:rPr>
                <w:sz w:val="18"/>
              </w:rPr>
              <w:t>, i</w:t>
            </w:r>
            <w:r w:rsidRPr="00192D56">
              <w:rPr>
                <w:sz w:val="18"/>
              </w:rPr>
              <w:t xml:space="preserve"> förekommande fall.</w:t>
            </w:r>
            <w:r w:rsidR="006A3468">
              <w:rPr>
                <w:sz w:val="18"/>
              </w:rPr>
              <w:br/>
            </w:r>
          </w:p>
          <w:p w14:paraId="2F75768E" w14:textId="53692623" w:rsidR="00D22FDD" w:rsidRPr="00192D56" w:rsidRDefault="001D2643" w:rsidP="00192D56">
            <w:pPr>
              <w:pStyle w:val="Punktlista"/>
              <w:numPr>
                <w:ilvl w:val="0"/>
                <w:numId w:val="0"/>
              </w:numPr>
              <w:spacing w:after="0" w:line="240" w:lineRule="auto"/>
              <w:rPr>
                <w:sz w:val="18"/>
              </w:rPr>
            </w:pPr>
            <w:r w:rsidRPr="001D2643">
              <w:rPr>
                <w:sz w:val="18"/>
              </w:rPr>
              <w:t xml:space="preserve">Tabell </w:t>
            </w:r>
            <w:r w:rsidR="00C70C30">
              <w:rPr>
                <w:sz w:val="18"/>
              </w:rPr>
              <w:t>6</w:t>
            </w:r>
            <w:r w:rsidR="00192D56" w:rsidRPr="001D2643">
              <w:rPr>
                <w:sz w:val="18"/>
              </w:rPr>
              <w:t>. Signaler för rapportering av realtidsmätvärden</w:t>
            </w:r>
          </w:p>
        </w:tc>
      </w:tr>
      <w:tr w:rsidR="00192D56" w:rsidRPr="00A30639" w14:paraId="536757C0" w14:textId="77777777" w:rsidTr="00E5788E">
        <w:trPr>
          <w:trHeight w:val="314"/>
        </w:trPr>
        <w:tc>
          <w:tcPr>
            <w:tcW w:w="4673" w:type="dxa"/>
            <w:shd w:val="clear" w:color="auto" w:fill="D8EACF" w:themeFill="accent2" w:themeFillTint="33"/>
            <w:vAlign w:val="center"/>
          </w:tcPr>
          <w:p w14:paraId="09990E9D" w14:textId="77777777" w:rsidR="00192D56" w:rsidRPr="00812E60" w:rsidRDefault="00192D56" w:rsidP="00192D56">
            <w:pPr>
              <w:pStyle w:val="Punktlista"/>
              <w:numPr>
                <w:ilvl w:val="0"/>
                <w:numId w:val="0"/>
              </w:numPr>
              <w:spacing w:after="0" w:line="240" w:lineRule="auto"/>
              <w:rPr>
                <w:b/>
                <w:bCs/>
                <w:sz w:val="18"/>
              </w:rPr>
            </w:pPr>
            <w:r w:rsidRPr="00812E60">
              <w:rPr>
                <w:b/>
                <w:bCs/>
                <w:sz w:val="18"/>
              </w:rPr>
              <w:t>Signal</w:t>
            </w:r>
          </w:p>
        </w:tc>
        <w:tc>
          <w:tcPr>
            <w:tcW w:w="4536" w:type="dxa"/>
            <w:shd w:val="clear" w:color="auto" w:fill="D8EACF" w:themeFill="accent2" w:themeFillTint="33"/>
            <w:vAlign w:val="center"/>
          </w:tcPr>
          <w:p w14:paraId="4FD2572E" w14:textId="77777777" w:rsidR="00192D56" w:rsidRPr="00812E60" w:rsidRDefault="00192D56" w:rsidP="00192D56">
            <w:pPr>
              <w:pStyle w:val="Punktlista"/>
              <w:numPr>
                <w:ilvl w:val="0"/>
                <w:numId w:val="0"/>
              </w:numPr>
              <w:spacing w:after="0" w:line="240" w:lineRule="auto"/>
              <w:rPr>
                <w:b/>
                <w:bCs/>
                <w:sz w:val="18"/>
              </w:rPr>
            </w:pPr>
            <w:r w:rsidRPr="00812E60">
              <w:rPr>
                <w:b/>
                <w:bCs/>
                <w:sz w:val="18"/>
              </w:rPr>
              <w:t>ID</w:t>
            </w:r>
          </w:p>
        </w:tc>
      </w:tr>
      <w:tr w:rsidR="00CA1E62" w:rsidRPr="00A30639" w14:paraId="5667E9F9" w14:textId="77777777" w:rsidTr="00E5788E">
        <w:trPr>
          <w:trHeight w:val="18"/>
        </w:trPr>
        <w:tc>
          <w:tcPr>
            <w:tcW w:w="4673" w:type="dxa"/>
            <w:shd w:val="clear" w:color="auto" w:fill="D8EACF" w:themeFill="accent2" w:themeFillTint="33"/>
            <w:vAlign w:val="center"/>
          </w:tcPr>
          <w:p w14:paraId="2474B78E" w14:textId="02D5E886" w:rsidR="00CA1E62" w:rsidRDefault="00CA1E62" w:rsidP="00192D56">
            <w:pPr>
              <w:pStyle w:val="Punktlista"/>
              <w:numPr>
                <w:ilvl w:val="0"/>
                <w:numId w:val="0"/>
              </w:numPr>
              <w:spacing w:after="0" w:line="240" w:lineRule="auto"/>
              <w:rPr>
                <w:sz w:val="18"/>
              </w:rPr>
            </w:pPr>
            <w:r>
              <w:rPr>
                <w:sz w:val="18"/>
              </w:rPr>
              <w:t xml:space="preserve">Datum och tid </w:t>
            </w:r>
          </w:p>
        </w:tc>
        <w:tc>
          <w:tcPr>
            <w:tcW w:w="4536" w:type="dxa"/>
            <w:tcBorders>
              <w:bottom w:val="single" w:sz="4" w:space="0" w:color="auto"/>
            </w:tcBorders>
            <w:shd w:val="clear" w:color="auto" w:fill="FFFFFF" w:themeFill="background1"/>
            <w:vAlign w:val="center"/>
          </w:tcPr>
          <w:p w14:paraId="2CB27CBB" w14:textId="77777777" w:rsidR="00CA1E62" w:rsidRPr="00192D56" w:rsidRDefault="00CA1E62" w:rsidP="00192D56">
            <w:pPr>
              <w:pStyle w:val="Punktlista"/>
              <w:numPr>
                <w:ilvl w:val="0"/>
                <w:numId w:val="0"/>
              </w:numPr>
              <w:spacing w:after="0" w:line="240" w:lineRule="auto"/>
              <w:rPr>
                <w:sz w:val="18"/>
              </w:rPr>
            </w:pPr>
          </w:p>
        </w:tc>
      </w:tr>
      <w:tr w:rsidR="00192D56" w:rsidRPr="00A30639" w14:paraId="21FC534F" w14:textId="77777777" w:rsidTr="00E5788E">
        <w:trPr>
          <w:trHeight w:val="18"/>
        </w:trPr>
        <w:tc>
          <w:tcPr>
            <w:tcW w:w="4673" w:type="dxa"/>
            <w:shd w:val="clear" w:color="auto" w:fill="D8EACF" w:themeFill="accent2" w:themeFillTint="33"/>
            <w:vAlign w:val="center"/>
          </w:tcPr>
          <w:p w14:paraId="5DC7F4F4" w14:textId="46F0EA80" w:rsidR="00192D56" w:rsidRPr="00192D56" w:rsidRDefault="00DC1743" w:rsidP="00192D56">
            <w:pPr>
              <w:pStyle w:val="Punktlista"/>
              <w:numPr>
                <w:ilvl w:val="0"/>
                <w:numId w:val="0"/>
              </w:numPr>
              <w:spacing w:after="0" w:line="240" w:lineRule="auto"/>
              <w:rPr>
                <w:sz w:val="18"/>
              </w:rPr>
            </w:pPr>
            <w:r>
              <w:rPr>
                <w:sz w:val="18"/>
              </w:rPr>
              <w:t xml:space="preserve">Status som anger om </w:t>
            </w:r>
            <w:proofErr w:type="spellStart"/>
            <w:r>
              <w:rPr>
                <w:sz w:val="18"/>
              </w:rPr>
              <w:t>aFRR</w:t>
            </w:r>
            <w:proofErr w:type="spellEnd"/>
            <w:r w:rsidR="00192D56" w:rsidRPr="00192D56">
              <w:rPr>
                <w:sz w:val="18"/>
              </w:rPr>
              <w:t xml:space="preserve"> upp</w:t>
            </w:r>
            <w:r w:rsidR="00C86355">
              <w:rPr>
                <w:sz w:val="18"/>
              </w:rPr>
              <w:t>reglering</w:t>
            </w:r>
            <w:r w:rsidR="00192D56" w:rsidRPr="00192D56">
              <w:rPr>
                <w:sz w:val="18"/>
              </w:rPr>
              <w:t xml:space="preserve"> är på eller av</w:t>
            </w:r>
            <w:r w:rsidR="00E5788E">
              <w:rPr>
                <w:sz w:val="18"/>
              </w:rPr>
              <w:t xml:space="preserve"> och som anger om </w:t>
            </w:r>
            <w:proofErr w:type="spellStart"/>
            <w:r w:rsidR="00E5788E">
              <w:rPr>
                <w:sz w:val="18"/>
              </w:rPr>
              <w:t>aFRR-reglering</w:t>
            </w:r>
            <w:proofErr w:type="spellEnd"/>
            <w:r w:rsidR="00E5788E">
              <w:rPr>
                <w:sz w:val="18"/>
              </w:rPr>
              <w:t xml:space="preserve"> är tillåten</w:t>
            </w:r>
          </w:p>
        </w:tc>
        <w:tc>
          <w:tcPr>
            <w:tcW w:w="4536" w:type="dxa"/>
            <w:tcBorders>
              <w:bottom w:val="single" w:sz="4" w:space="0" w:color="auto"/>
            </w:tcBorders>
            <w:shd w:val="clear" w:color="auto" w:fill="FFFFFF" w:themeFill="background1"/>
            <w:vAlign w:val="center"/>
          </w:tcPr>
          <w:p w14:paraId="5B0D22C9" w14:textId="77777777" w:rsidR="00192D56" w:rsidRPr="00192D56" w:rsidRDefault="00192D56" w:rsidP="00192D56">
            <w:pPr>
              <w:pStyle w:val="Punktlista"/>
              <w:numPr>
                <w:ilvl w:val="0"/>
                <w:numId w:val="0"/>
              </w:numPr>
              <w:spacing w:after="0" w:line="240" w:lineRule="auto"/>
              <w:rPr>
                <w:sz w:val="18"/>
              </w:rPr>
            </w:pPr>
          </w:p>
        </w:tc>
      </w:tr>
      <w:tr w:rsidR="00192D56" w:rsidRPr="00A30639" w14:paraId="4FF49B1D" w14:textId="77777777" w:rsidTr="00E5788E">
        <w:trPr>
          <w:trHeight w:val="18"/>
        </w:trPr>
        <w:tc>
          <w:tcPr>
            <w:tcW w:w="4673" w:type="dxa"/>
            <w:shd w:val="clear" w:color="auto" w:fill="D8EACF" w:themeFill="accent2" w:themeFillTint="33"/>
            <w:vAlign w:val="center"/>
          </w:tcPr>
          <w:p w14:paraId="6814D2D1" w14:textId="6EBABE2B" w:rsidR="00192D56" w:rsidRPr="00192D56" w:rsidRDefault="00192D56" w:rsidP="00DC1743">
            <w:pPr>
              <w:pStyle w:val="Punktlista"/>
              <w:numPr>
                <w:ilvl w:val="0"/>
                <w:numId w:val="0"/>
              </w:numPr>
              <w:spacing w:after="0" w:line="240" w:lineRule="auto"/>
              <w:rPr>
                <w:sz w:val="18"/>
              </w:rPr>
            </w:pPr>
            <w:r w:rsidRPr="00192D56">
              <w:rPr>
                <w:sz w:val="18"/>
              </w:rPr>
              <w:t xml:space="preserve">Status som anger om </w:t>
            </w:r>
            <w:proofErr w:type="spellStart"/>
            <w:r w:rsidR="00DC1743">
              <w:rPr>
                <w:sz w:val="18"/>
              </w:rPr>
              <w:t>aFRR</w:t>
            </w:r>
            <w:proofErr w:type="spellEnd"/>
            <w:r w:rsidRPr="00192D56">
              <w:rPr>
                <w:sz w:val="18"/>
              </w:rPr>
              <w:t xml:space="preserve"> ned</w:t>
            </w:r>
            <w:r w:rsidR="00C86355">
              <w:rPr>
                <w:sz w:val="18"/>
              </w:rPr>
              <w:t>reglering</w:t>
            </w:r>
            <w:r w:rsidRPr="00192D56">
              <w:rPr>
                <w:sz w:val="18"/>
              </w:rPr>
              <w:t xml:space="preserve"> är på eller av</w:t>
            </w:r>
            <w:r w:rsidR="00E5788E">
              <w:rPr>
                <w:sz w:val="18"/>
              </w:rPr>
              <w:t xml:space="preserve"> och som anger om </w:t>
            </w:r>
            <w:proofErr w:type="spellStart"/>
            <w:r w:rsidR="00E5788E">
              <w:rPr>
                <w:sz w:val="18"/>
              </w:rPr>
              <w:t>aFRR-reglering</w:t>
            </w:r>
            <w:proofErr w:type="spellEnd"/>
            <w:r w:rsidR="00E5788E">
              <w:rPr>
                <w:sz w:val="18"/>
              </w:rPr>
              <w:t xml:space="preserve"> är tillåten</w:t>
            </w:r>
          </w:p>
        </w:tc>
        <w:tc>
          <w:tcPr>
            <w:tcW w:w="4536" w:type="dxa"/>
            <w:tcBorders>
              <w:bottom w:val="single" w:sz="4" w:space="0" w:color="auto"/>
            </w:tcBorders>
            <w:shd w:val="clear" w:color="auto" w:fill="FFFFFF" w:themeFill="background1"/>
            <w:vAlign w:val="center"/>
          </w:tcPr>
          <w:p w14:paraId="01E882F5" w14:textId="77777777" w:rsidR="00192D56" w:rsidRPr="00192D56" w:rsidRDefault="00192D56" w:rsidP="00192D56">
            <w:pPr>
              <w:pStyle w:val="Punktlista"/>
              <w:numPr>
                <w:ilvl w:val="0"/>
                <w:numId w:val="0"/>
              </w:numPr>
              <w:spacing w:after="0" w:line="240" w:lineRule="auto"/>
              <w:rPr>
                <w:sz w:val="18"/>
              </w:rPr>
            </w:pPr>
          </w:p>
        </w:tc>
      </w:tr>
      <w:tr w:rsidR="00192D56" w:rsidRPr="00A30639" w14:paraId="4304D907" w14:textId="77777777" w:rsidTr="00E5788E">
        <w:trPr>
          <w:trHeight w:val="18"/>
        </w:trPr>
        <w:tc>
          <w:tcPr>
            <w:tcW w:w="4673" w:type="dxa"/>
            <w:shd w:val="clear" w:color="auto" w:fill="D8EACF" w:themeFill="accent2" w:themeFillTint="33"/>
            <w:vAlign w:val="center"/>
          </w:tcPr>
          <w:p w14:paraId="75EF8485" w14:textId="7B62AA25" w:rsidR="00192D56" w:rsidRPr="00192D56" w:rsidRDefault="00192D56" w:rsidP="00192D56">
            <w:pPr>
              <w:pStyle w:val="Punktlista"/>
              <w:numPr>
                <w:ilvl w:val="0"/>
                <w:numId w:val="0"/>
              </w:numPr>
              <w:spacing w:after="0" w:line="240" w:lineRule="auto"/>
              <w:rPr>
                <w:sz w:val="18"/>
              </w:rPr>
            </w:pPr>
            <w:r w:rsidRPr="00192D56">
              <w:rPr>
                <w:sz w:val="18"/>
              </w:rPr>
              <w:lastRenderedPageBreak/>
              <w:t xml:space="preserve">Momentan </w:t>
            </w:r>
            <w:r w:rsidR="00CA1E62">
              <w:rPr>
                <w:sz w:val="18"/>
              </w:rPr>
              <w:t xml:space="preserve">uppmätt </w:t>
            </w:r>
            <w:r w:rsidRPr="00192D56">
              <w:rPr>
                <w:sz w:val="18"/>
              </w:rPr>
              <w:t>aktiv effekt</w:t>
            </w:r>
            <w:r w:rsidR="002441D5">
              <w:rPr>
                <w:sz w:val="18"/>
              </w:rPr>
              <w:t xml:space="preserve"> per enhet/grupp</w:t>
            </w:r>
            <w:r w:rsidRPr="00192D56">
              <w:rPr>
                <w:sz w:val="18"/>
              </w:rPr>
              <w:t xml:space="preserve"> [MW]</w:t>
            </w:r>
          </w:p>
        </w:tc>
        <w:tc>
          <w:tcPr>
            <w:tcW w:w="4536" w:type="dxa"/>
            <w:tcBorders>
              <w:bottom w:val="single" w:sz="4" w:space="0" w:color="auto"/>
            </w:tcBorders>
            <w:shd w:val="clear" w:color="auto" w:fill="FFFFFF" w:themeFill="background1"/>
            <w:vAlign w:val="center"/>
          </w:tcPr>
          <w:p w14:paraId="00BBE31F" w14:textId="77777777" w:rsidR="00192D56" w:rsidRPr="00192D56" w:rsidRDefault="00192D56" w:rsidP="00192D56">
            <w:pPr>
              <w:pStyle w:val="Punktlista"/>
              <w:numPr>
                <w:ilvl w:val="0"/>
                <w:numId w:val="0"/>
              </w:numPr>
              <w:spacing w:after="0" w:line="240" w:lineRule="auto"/>
              <w:rPr>
                <w:sz w:val="18"/>
              </w:rPr>
            </w:pPr>
          </w:p>
        </w:tc>
      </w:tr>
      <w:tr w:rsidR="00CA1E62" w:rsidRPr="00A30639" w14:paraId="6CEC1E4E" w14:textId="77777777" w:rsidTr="00E5788E">
        <w:trPr>
          <w:trHeight w:val="18"/>
        </w:trPr>
        <w:tc>
          <w:tcPr>
            <w:tcW w:w="4673" w:type="dxa"/>
            <w:shd w:val="clear" w:color="auto" w:fill="D8EACF" w:themeFill="accent2" w:themeFillTint="33"/>
            <w:vAlign w:val="center"/>
          </w:tcPr>
          <w:p w14:paraId="4FEE3B6C" w14:textId="2F4BBDE0" w:rsidR="00CA1E62" w:rsidRPr="00192D56" w:rsidRDefault="00E5788E" w:rsidP="00192D56">
            <w:pPr>
              <w:pStyle w:val="Punktlista"/>
              <w:numPr>
                <w:ilvl w:val="0"/>
                <w:numId w:val="0"/>
              </w:numPr>
              <w:spacing w:after="0" w:line="240" w:lineRule="auto"/>
              <w:rPr>
                <w:sz w:val="18"/>
              </w:rPr>
            </w:pPr>
            <w:r>
              <w:rPr>
                <w:sz w:val="18"/>
              </w:rPr>
              <w:t xml:space="preserve">Mottaget </w:t>
            </w:r>
            <w:proofErr w:type="spellStart"/>
            <w:r>
              <w:rPr>
                <w:sz w:val="18"/>
              </w:rPr>
              <w:t>aFRR-börvärde</w:t>
            </w:r>
            <w:proofErr w:type="spellEnd"/>
            <w:r>
              <w:rPr>
                <w:sz w:val="18"/>
              </w:rPr>
              <w:t xml:space="preserve"> per</w:t>
            </w:r>
            <w:r w:rsidR="00812E60">
              <w:rPr>
                <w:sz w:val="18"/>
              </w:rPr>
              <w:t xml:space="preserve"> </w:t>
            </w:r>
            <w:proofErr w:type="spellStart"/>
            <w:r w:rsidR="00812E60">
              <w:rPr>
                <w:sz w:val="18"/>
              </w:rPr>
              <w:t>elområde</w:t>
            </w:r>
            <w:proofErr w:type="spellEnd"/>
            <w:r>
              <w:rPr>
                <w:sz w:val="18"/>
              </w:rPr>
              <w:t xml:space="preserve"> [MW]</w:t>
            </w:r>
          </w:p>
        </w:tc>
        <w:tc>
          <w:tcPr>
            <w:tcW w:w="4536" w:type="dxa"/>
            <w:tcBorders>
              <w:bottom w:val="single" w:sz="4" w:space="0" w:color="auto"/>
            </w:tcBorders>
            <w:shd w:val="clear" w:color="auto" w:fill="FFFFFF" w:themeFill="background1"/>
            <w:vAlign w:val="center"/>
          </w:tcPr>
          <w:p w14:paraId="016A7A8D" w14:textId="77777777" w:rsidR="00CA1E62" w:rsidRPr="00192D56" w:rsidRDefault="00CA1E62" w:rsidP="00192D56">
            <w:pPr>
              <w:pStyle w:val="Punktlista"/>
              <w:numPr>
                <w:ilvl w:val="0"/>
                <w:numId w:val="0"/>
              </w:numPr>
              <w:spacing w:after="0" w:line="240" w:lineRule="auto"/>
              <w:rPr>
                <w:sz w:val="18"/>
              </w:rPr>
            </w:pPr>
          </w:p>
        </w:tc>
      </w:tr>
      <w:tr w:rsidR="00812E60" w:rsidRPr="00A30639" w14:paraId="397C926A" w14:textId="77777777" w:rsidTr="00E5788E">
        <w:trPr>
          <w:trHeight w:val="18"/>
        </w:trPr>
        <w:tc>
          <w:tcPr>
            <w:tcW w:w="4673" w:type="dxa"/>
            <w:shd w:val="clear" w:color="auto" w:fill="D8EACF" w:themeFill="accent2" w:themeFillTint="33"/>
            <w:vAlign w:val="center"/>
          </w:tcPr>
          <w:p w14:paraId="690961E3" w14:textId="59967D31" w:rsidR="00812E60" w:rsidRDefault="00812E60" w:rsidP="00192D56">
            <w:pPr>
              <w:pStyle w:val="Punktlista"/>
              <w:numPr>
                <w:ilvl w:val="0"/>
                <w:numId w:val="0"/>
              </w:numPr>
              <w:spacing w:after="0" w:line="240" w:lineRule="auto"/>
              <w:rPr>
                <w:sz w:val="18"/>
              </w:rPr>
            </w:pPr>
            <w:r>
              <w:rPr>
                <w:sz w:val="18"/>
              </w:rPr>
              <w:t xml:space="preserve">Mottaget </w:t>
            </w:r>
            <w:proofErr w:type="spellStart"/>
            <w:r>
              <w:rPr>
                <w:sz w:val="18"/>
              </w:rPr>
              <w:t>aFRR-börvärde</w:t>
            </w:r>
            <w:proofErr w:type="spellEnd"/>
            <w:r>
              <w:rPr>
                <w:sz w:val="18"/>
              </w:rPr>
              <w:t xml:space="preserve"> per enhet/grupp [MW]</w:t>
            </w:r>
          </w:p>
        </w:tc>
        <w:tc>
          <w:tcPr>
            <w:tcW w:w="4536" w:type="dxa"/>
            <w:tcBorders>
              <w:bottom w:val="single" w:sz="4" w:space="0" w:color="auto"/>
            </w:tcBorders>
            <w:shd w:val="clear" w:color="auto" w:fill="FFFFFF" w:themeFill="background1"/>
            <w:vAlign w:val="center"/>
          </w:tcPr>
          <w:p w14:paraId="27FD3F92" w14:textId="77777777" w:rsidR="00812E60" w:rsidRPr="00192D56" w:rsidRDefault="00812E60" w:rsidP="00192D56">
            <w:pPr>
              <w:pStyle w:val="Punktlista"/>
              <w:numPr>
                <w:ilvl w:val="0"/>
                <w:numId w:val="0"/>
              </w:numPr>
              <w:spacing w:after="0" w:line="240" w:lineRule="auto"/>
              <w:rPr>
                <w:sz w:val="18"/>
              </w:rPr>
            </w:pPr>
          </w:p>
        </w:tc>
      </w:tr>
      <w:tr w:rsidR="00192D56" w:rsidRPr="00A30639" w14:paraId="170697A7" w14:textId="77777777" w:rsidTr="00E5788E">
        <w:trPr>
          <w:trHeight w:val="18"/>
        </w:trPr>
        <w:tc>
          <w:tcPr>
            <w:tcW w:w="4673" w:type="dxa"/>
            <w:shd w:val="clear" w:color="auto" w:fill="D8EACF" w:themeFill="accent2" w:themeFillTint="33"/>
            <w:vAlign w:val="center"/>
          </w:tcPr>
          <w:p w14:paraId="2C06C74C" w14:textId="26E279B1" w:rsidR="00192D56" w:rsidRPr="00192D56" w:rsidRDefault="00192D56" w:rsidP="00192D56">
            <w:pPr>
              <w:pStyle w:val="Punktlista"/>
              <w:numPr>
                <w:ilvl w:val="0"/>
                <w:numId w:val="0"/>
              </w:numPr>
              <w:spacing w:after="0" w:line="240" w:lineRule="auto"/>
              <w:rPr>
                <w:sz w:val="18"/>
              </w:rPr>
            </w:pPr>
            <w:r w:rsidRPr="00192D56">
              <w:rPr>
                <w:sz w:val="18"/>
              </w:rPr>
              <w:t>Referens</w:t>
            </w:r>
            <w:r w:rsidR="00CA1E62">
              <w:rPr>
                <w:sz w:val="18"/>
              </w:rPr>
              <w:t>värde aktiv effekt</w:t>
            </w:r>
            <w:r w:rsidR="002441D5">
              <w:rPr>
                <w:sz w:val="18"/>
              </w:rPr>
              <w:t xml:space="preserve"> per enhet/grupp</w:t>
            </w:r>
            <w:r w:rsidRPr="00192D56">
              <w:rPr>
                <w:sz w:val="18"/>
              </w:rPr>
              <w:t xml:space="preserve"> [MW]</w:t>
            </w:r>
          </w:p>
        </w:tc>
        <w:tc>
          <w:tcPr>
            <w:tcW w:w="4536" w:type="dxa"/>
            <w:tcBorders>
              <w:bottom w:val="single" w:sz="4" w:space="0" w:color="auto"/>
            </w:tcBorders>
            <w:shd w:val="clear" w:color="auto" w:fill="FFFFFF" w:themeFill="background1"/>
            <w:vAlign w:val="center"/>
          </w:tcPr>
          <w:p w14:paraId="1B18872D" w14:textId="77777777" w:rsidR="00192D56" w:rsidRPr="00192D56" w:rsidRDefault="00192D56" w:rsidP="00192D56">
            <w:pPr>
              <w:pStyle w:val="Punktlista"/>
              <w:numPr>
                <w:ilvl w:val="0"/>
                <w:numId w:val="0"/>
              </w:numPr>
              <w:spacing w:after="0" w:line="240" w:lineRule="auto"/>
              <w:rPr>
                <w:sz w:val="18"/>
              </w:rPr>
            </w:pPr>
          </w:p>
        </w:tc>
      </w:tr>
      <w:tr w:rsidR="00192D56" w:rsidRPr="00A30639" w14:paraId="3D73AC63" w14:textId="77777777" w:rsidTr="00E5788E">
        <w:trPr>
          <w:trHeight w:val="18"/>
        </w:trPr>
        <w:tc>
          <w:tcPr>
            <w:tcW w:w="4673" w:type="dxa"/>
            <w:shd w:val="clear" w:color="auto" w:fill="D8EACF" w:themeFill="accent2" w:themeFillTint="33"/>
            <w:vAlign w:val="center"/>
          </w:tcPr>
          <w:p w14:paraId="72F48E06" w14:textId="597040B0" w:rsidR="00192D56" w:rsidRPr="00192D56" w:rsidRDefault="00812E60" w:rsidP="007E1C43">
            <w:pPr>
              <w:pStyle w:val="Punktlista"/>
              <w:numPr>
                <w:ilvl w:val="0"/>
                <w:numId w:val="0"/>
              </w:numPr>
              <w:spacing w:after="0" w:line="240" w:lineRule="auto"/>
              <w:rPr>
                <w:sz w:val="18"/>
              </w:rPr>
            </w:pPr>
            <w:r>
              <w:rPr>
                <w:sz w:val="18"/>
              </w:rPr>
              <w:t>Aktuell maxe</w:t>
            </w:r>
            <w:r w:rsidR="00192D56" w:rsidRPr="00192D56">
              <w:rPr>
                <w:sz w:val="18"/>
              </w:rPr>
              <w:t>ffekt</w:t>
            </w:r>
            <w:r>
              <w:rPr>
                <w:sz w:val="18"/>
              </w:rPr>
              <w:t xml:space="preserve"> per enhet/grupp</w:t>
            </w:r>
            <w:r w:rsidR="00192D56" w:rsidRPr="00E960B0">
              <w:rPr>
                <w:sz w:val="18"/>
                <w:vertAlign w:val="superscript"/>
              </w:rPr>
              <w:t xml:space="preserve"> </w:t>
            </w:r>
            <w:r w:rsidR="00192D56" w:rsidRPr="00192D56">
              <w:rPr>
                <w:sz w:val="18"/>
              </w:rPr>
              <w:t>[MW]</w:t>
            </w:r>
          </w:p>
        </w:tc>
        <w:tc>
          <w:tcPr>
            <w:tcW w:w="4536" w:type="dxa"/>
            <w:tcBorders>
              <w:bottom w:val="single" w:sz="4" w:space="0" w:color="auto"/>
            </w:tcBorders>
            <w:shd w:val="clear" w:color="auto" w:fill="FFFFFF" w:themeFill="background1"/>
            <w:vAlign w:val="center"/>
          </w:tcPr>
          <w:p w14:paraId="2AF96A67" w14:textId="77777777" w:rsidR="00192D56" w:rsidRPr="00192D56" w:rsidRDefault="00192D56" w:rsidP="00192D56">
            <w:pPr>
              <w:pStyle w:val="Punktlista"/>
              <w:numPr>
                <w:ilvl w:val="0"/>
                <w:numId w:val="0"/>
              </w:numPr>
              <w:spacing w:after="0" w:line="240" w:lineRule="auto"/>
              <w:rPr>
                <w:sz w:val="18"/>
              </w:rPr>
            </w:pPr>
          </w:p>
        </w:tc>
      </w:tr>
      <w:tr w:rsidR="00192D56" w:rsidRPr="00A30639" w14:paraId="50D0B059" w14:textId="77777777" w:rsidTr="00E5788E">
        <w:trPr>
          <w:trHeight w:val="18"/>
        </w:trPr>
        <w:tc>
          <w:tcPr>
            <w:tcW w:w="4673" w:type="dxa"/>
            <w:shd w:val="clear" w:color="auto" w:fill="D8EACF" w:themeFill="accent2" w:themeFillTint="33"/>
            <w:vAlign w:val="center"/>
          </w:tcPr>
          <w:p w14:paraId="19A929EF" w14:textId="4589FB08" w:rsidR="00192D56" w:rsidRPr="00192D56" w:rsidRDefault="00812E60" w:rsidP="007E1C43">
            <w:pPr>
              <w:pStyle w:val="Punktlista"/>
              <w:numPr>
                <w:ilvl w:val="0"/>
                <w:numId w:val="0"/>
              </w:numPr>
              <w:spacing w:after="0" w:line="240" w:lineRule="auto"/>
              <w:rPr>
                <w:sz w:val="18"/>
              </w:rPr>
            </w:pPr>
            <w:r>
              <w:rPr>
                <w:sz w:val="18"/>
              </w:rPr>
              <w:t>Aktuell min</w:t>
            </w:r>
            <w:r w:rsidR="00192D56" w:rsidRPr="00192D56">
              <w:rPr>
                <w:sz w:val="18"/>
              </w:rPr>
              <w:t>effekt</w:t>
            </w:r>
            <w:r>
              <w:rPr>
                <w:sz w:val="18"/>
              </w:rPr>
              <w:t xml:space="preserve"> per enhet/grupp</w:t>
            </w:r>
            <w:r w:rsidR="00192D56" w:rsidRPr="00192D56">
              <w:rPr>
                <w:sz w:val="18"/>
              </w:rPr>
              <w:t xml:space="preserve"> [MW]</w:t>
            </w:r>
          </w:p>
        </w:tc>
        <w:tc>
          <w:tcPr>
            <w:tcW w:w="4536" w:type="dxa"/>
            <w:tcBorders>
              <w:bottom w:val="single" w:sz="4" w:space="0" w:color="auto"/>
            </w:tcBorders>
            <w:shd w:val="clear" w:color="auto" w:fill="FFFFFF" w:themeFill="background1"/>
            <w:vAlign w:val="center"/>
          </w:tcPr>
          <w:p w14:paraId="09BA72BF" w14:textId="77777777" w:rsidR="00192D56" w:rsidRPr="00192D56" w:rsidRDefault="00192D56" w:rsidP="00192D56">
            <w:pPr>
              <w:pStyle w:val="Punktlista"/>
              <w:numPr>
                <w:ilvl w:val="0"/>
                <w:numId w:val="0"/>
              </w:numPr>
              <w:spacing w:after="0" w:line="240" w:lineRule="auto"/>
              <w:rPr>
                <w:sz w:val="18"/>
              </w:rPr>
            </w:pPr>
          </w:p>
        </w:tc>
      </w:tr>
      <w:tr w:rsidR="00192D56" w:rsidRPr="00192D56" w14:paraId="20895071" w14:textId="77777777" w:rsidTr="00E5788E">
        <w:trPr>
          <w:trHeight w:val="18"/>
        </w:trPr>
        <w:tc>
          <w:tcPr>
            <w:tcW w:w="4673" w:type="dxa"/>
            <w:shd w:val="clear" w:color="auto" w:fill="D8EACF" w:themeFill="accent2" w:themeFillTint="33"/>
            <w:vAlign w:val="center"/>
          </w:tcPr>
          <w:p w14:paraId="05F4AB3F" w14:textId="35DDBCAA" w:rsidR="00192D56" w:rsidRPr="00192D56" w:rsidRDefault="00E5788E" w:rsidP="00192D56">
            <w:pPr>
              <w:pStyle w:val="Punktlista"/>
              <w:numPr>
                <w:ilvl w:val="0"/>
                <w:numId w:val="0"/>
              </w:numPr>
              <w:spacing w:after="0" w:line="240" w:lineRule="auto"/>
              <w:rPr>
                <w:sz w:val="18"/>
              </w:rPr>
            </w:pPr>
            <w:r>
              <w:rPr>
                <w:sz w:val="18"/>
              </w:rPr>
              <w:t>Total t</w:t>
            </w:r>
            <w:r w:rsidR="00DC1743">
              <w:rPr>
                <w:sz w:val="18"/>
              </w:rPr>
              <w:t xml:space="preserve">illgänglig kapacitet </w:t>
            </w:r>
            <w:proofErr w:type="spellStart"/>
            <w:r w:rsidR="00DC1743">
              <w:rPr>
                <w:sz w:val="18"/>
              </w:rPr>
              <w:t>aFRR</w:t>
            </w:r>
            <w:proofErr w:type="spellEnd"/>
            <w:r w:rsidR="00192D56" w:rsidRPr="00192D56">
              <w:rPr>
                <w:sz w:val="18"/>
              </w:rPr>
              <w:t xml:space="preserve"> upp</w:t>
            </w:r>
            <w:r>
              <w:rPr>
                <w:sz w:val="18"/>
              </w:rPr>
              <w:t>reglering</w:t>
            </w:r>
            <w:r w:rsidR="00812E60">
              <w:rPr>
                <w:sz w:val="18"/>
              </w:rPr>
              <w:t xml:space="preserve"> per enhet/grupp</w:t>
            </w:r>
            <w:r w:rsidR="00192D56" w:rsidRPr="00192D56">
              <w:rPr>
                <w:sz w:val="18"/>
              </w:rPr>
              <w:t xml:space="preserve"> [MW]</w:t>
            </w:r>
          </w:p>
        </w:tc>
        <w:tc>
          <w:tcPr>
            <w:tcW w:w="4536" w:type="dxa"/>
            <w:tcBorders>
              <w:bottom w:val="single" w:sz="4" w:space="0" w:color="auto"/>
            </w:tcBorders>
            <w:shd w:val="clear" w:color="auto" w:fill="FFFFFF" w:themeFill="background1"/>
            <w:vAlign w:val="center"/>
          </w:tcPr>
          <w:p w14:paraId="165A4803" w14:textId="77777777" w:rsidR="00192D56" w:rsidRPr="00192D56" w:rsidRDefault="00192D56" w:rsidP="00192D56">
            <w:pPr>
              <w:pStyle w:val="Punktlista"/>
              <w:numPr>
                <w:ilvl w:val="0"/>
                <w:numId w:val="0"/>
              </w:numPr>
              <w:spacing w:after="0" w:line="240" w:lineRule="auto"/>
              <w:rPr>
                <w:sz w:val="18"/>
              </w:rPr>
            </w:pPr>
          </w:p>
        </w:tc>
      </w:tr>
      <w:tr w:rsidR="00192D56" w:rsidRPr="00A30639" w14:paraId="1E33E181" w14:textId="77777777" w:rsidTr="00E5788E">
        <w:trPr>
          <w:trHeight w:val="18"/>
        </w:trPr>
        <w:tc>
          <w:tcPr>
            <w:tcW w:w="4673" w:type="dxa"/>
            <w:shd w:val="clear" w:color="auto" w:fill="D8EACF" w:themeFill="accent2" w:themeFillTint="33"/>
            <w:vAlign w:val="center"/>
          </w:tcPr>
          <w:p w14:paraId="4EDFBF1D" w14:textId="4D96F835" w:rsidR="00192D56" w:rsidRPr="00192D56" w:rsidRDefault="00E5788E" w:rsidP="00DC1743">
            <w:pPr>
              <w:pStyle w:val="Punktlista"/>
              <w:numPr>
                <w:ilvl w:val="0"/>
                <w:numId w:val="0"/>
              </w:numPr>
              <w:spacing w:after="0" w:line="240" w:lineRule="auto"/>
              <w:rPr>
                <w:sz w:val="18"/>
              </w:rPr>
            </w:pPr>
            <w:r>
              <w:rPr>
                <w:sz w:val="18"/>
              </w:rPr>
              <w:t>Total t</w:t>
            </w:r>
            <w:r w:rsidR="00192D56" w:rsidRPr="00192D56">
              <w:rPr>
                <w:sz w:val="18"/>
              </w:rPr>
              <w:t xml:space="preserve">illgänglig kapacitet </w:t>
            </w:r>
            <w:proofErr w:type="spellStart"/>
            <w:r w:rsidR="00DC1743">
              <w:rPr>
                <w:sz w:val="18"/>
              </w:rPr>
              <w:t>aFRR</w:t>
            </w:r>
            <w:proofErr w:type="spellEnd"/>
            <w:r w:rsidR="00192D56" w:rsidRPr="00192D56">
              <w:rPr>
                <w:sz w:val="18"/>
              </w:rPr>
              <w:t xml:space="preserve"> ned</w:t>
            </w:r>
            <w:r>
              <w:rPr>
                <w:sz w:val="18"/>
              </w:rPr>
              <w:t>reglering</w:t>
            </w:r>
            <w:r w:rsidR="00812E60">
              <w:rPr>
                <w:sz w:val="18"/>
              </w:rPr>
              <w:t xml:space="preserve"> per enhet/grupp</w:t>
            </w:r>
            <w:r w:rsidR="00192D56" w:rsidRPr="00192D56">
              <w:rPr>
                <w:sz w:val="18"/>
              </w:rPr>
              <w:t xml:space="preserve"> [MW]</w:t>
            </w:r>
          </w:p>
        </w:tc>
        <w:tc>
          <w:tcPr>
            <w:tcW w:w="4536" w:type="dxa"/>
            <w:tcBorders>
              <w:bottom w:val="single" w:sz="4" w:space="0" w:color="auto"/>
            </w:tcBorders>
            <w:shd w:val="clear" w:color="auto" w:fill="FFFFFF" w:themeFill="background1"/>
            <w:vAlign w:val="center"/>
          </w:tcPr>
          <w:p w14:paraId="78B3A0FC" w14:textId="77777777" w:rsidR="00192D56" w:rsidRPr="00192D56" w:rsidRDefault="00192D56" w:rsidP="00192D56">
            <w:pPr>
              <w:pStyle w:val="Punktlista"/>
              <w:numPr>
                <w:ilvl w:val="0"/>
                <w:numId w:val="0"/>
              </w:numPr>
              <w:spacing w:after="0" w:line="240" w:lineRule="auto"/>
              <w:rPr>
                <w:sz w:val="18"/>
              </w:rPr>
            </w:pPr>
          </w:p>
        </w:tc>
      </w:tr>
      <w:tr w:rsidR="00812E60" w:rsidRPr="00A30639" w14:paraId="7969F44F" w14:textId="77777777" w:rsidTr="00E5788E">
        <w:trPr>
          <w:trHeight w:val="18"/>
        </w:trPr>
        <w:tc>
          <w:tcPr>
            <w:tcW w:w="4673" w:type="dxa"/>
            <w:shd w:val="clear" w:color="auto" w:fill="D8EACF" w:themeFill="accent2" w:themeFillTint="33"/>
            <w:vAlign w:val="center"/>
          </w:tcPr>
          <w:p w14:paraId="4FCAA9A8" w14:textId="1E2A8A17" w:rsidR="00812E60" w:rsidRDefault="00812E60" w:rsidP="00812E60">
            <w:pPr>
              <w:pStyle w:val="Punktlista"/>
              <w:numPr>
                <w:ilvl w:val="0"/>
                <w:numId w:val="0"/>
              </w:numPr>
              <w:spacing w:after="0" w:line="240" w:lineRule="auto"/>
              <w:rPr>
                <w:sz w:val="18"/>
              </w:rPr>
            </w:pPr>
            <w:r>
              <w:rPr>
                <w:sz w:val="18"/>
              </w:rPr>
              <w:t xml:space="preserve">Total tillgänglig kapacitet </w:t>
            </w:r>
            <w:proofErr w:type="spellStart"/>
            <w:r>
              <w:rPr>
                <w:sz w:val="18"/>
              </w:rPr>
              <w:t>aFRR</w:t>
            </w:r>
            <w:proofErr w:type="spellEnd"/>
            <w:r w:rsidRPr="00192D56">
              <w:rPr>
                <w:sz w:val="18"/>
              </w:rPr>
              <w:t xml:space="preserve"> upp</w:t>
            </w:r>
            <w:r>
              <w:rPr>
                <w:sz w:val="18"/>
              </w:rPr>
              <w:t xml:space="preserve">reglering per </w:t>
            </w:r>
            <w:proofErr w:type="spellStart"/>
            <w:r>
              <w:rPr>
                <w:sz w:val="18"/>
              </w:rPr>
              <w:t>elområde</w:t>
            </w:r>
            <w:proofErr w:type="spellEnd"/>
            <w:r w:rsidRPr="00192D56">
              <w:rPr>
                <w:sz w:val="18"/>
              </w:rPr>
              <w:t xml:space="preserve"> [MW]</w:t>
            </w:r>
          </w:p>
        </w:tc>
        <w:tc>
          <w:tcPr>
            <w:tcW w:w="4536" w:type="dxa"/>
            <w:tcBorders>
              <w:bottom w:val="single" w:sz="4" w:space="0" w:color="auto"/>
            </w:tcBorders>
            <w:shd w:val="clear" w:color="auto" w:fill="FFFFFF" w:themeFill="background1"/>
            <w:vAlign w:val="center"/>
          </w:tcPr>
          <w:p w14:paraId="2CDB7025" w14:textId="77777777" w:rsidR="00812E60" w:rsidRPr="00192D56" w:rsidRDefault="00812E60" w:rsidP="00812E60">
            <w:pPr>
              <w:pStyle w:val="Punktlista"/>
              <w:numPr>
                <w:ilvl w:val="0"/>
                <w:numId w:val="0"/>
              </w:numPr>
              <w:spacing w:after="0" w:line="240" w:lineRule="auto"/>
              <w:rPr>
                <w:sz w:val="18"/>
              </w:rPr>
            </w:pPr>
          </w:p>
        </w:tc>
      </w:tr>
      <w:tr w:rsidR="00812E60" w:rsidRPr="00A30639" w14:paraId="703E941F" w14:textId="77777777" w:rsidTr="00E5788E">
        <w:trPr>
          <w:trHeight w:val="18"/>
        </w:trPr>
        <w:tc>
          <w:tcPr>
            <w:tcW w:w="4673" w:type="dxa"/>
            <w:shd w:val="clear" w:color="auto" w:fill="D8EACF" w:themeFill="accent2" w:themeFillTint="33"/>
            <w:vAlign w:val="center"/>
          </w:tcPr>
          <w:p w14:paraId="5513CC9B" w14:textId="20C72749" w:rsidR="00812E60" w:rsidRDefault="00812E60" w:rsidP="00812E60">
            <w:pPr>
              <w:pStyle w:val="Punktlista"/>
              <w:numPr>
                <w:ilvl w:val="0"/>
                <w:numId w:val="0"/>
              </w:numPr>
              <w:spacing w:after="0" w:line="240" w:lineRule="auto"/>
              <w:rPr>
                <w:sz w:val="18"/>
              </w:rPr>
            </w:pPr>
            <w:r>
              <w:rPr>
                <w:sz w:val="18"/>
              </w:rPr>
              <w:t>Total t</w:t>
            </w:r>
            <w:r w:rsidRPr="00192D56">
              <w:rPr>
                <w:sz w:val="18"/>
              </w:rPr>
              <w:t xml:space="preserve">illgänglig kapacitet </w:t>
            </w:r>
            <w:proofErr w:type="spellStart"/>
            <w:r>
              <w:rPr>
                <w:sz w:val="18"/>
              </w:rPr>
              <w:t>aFRR</w:t>
            </w:r>
            <w:proofErr w:type="spellEnd"/>
            <w:r w:rsidRPr="00192D56">
              <w:rPr>
                <w:sz w:val="18"/>
              </w:rPr>
              <w:t xml:space="preserve"> ned</w:t>
            </w:r>
            <w:r>
              <w:rPr>
                <w:sz w:val="18"/>
              </w:rPr>
              <w:t xml:space="preserve">reglering per </w:t>
            </w:r>
            <w:proofErr w:type="spellStart"/>
            <w:r>
              <w:rPr>
                <w:sz w:val="18"/>
              </w:rPr>
              <w:t>elområde</w:t>
            </w:r>
            <w:proofErr w:type="spellEnd"/>
            <w:r w:rsidRPr="00192D56">
              <w:rPr>
                <w:sz w:val="18"/>
              </w:rPr>
              <w:t xml:space="preserve"> [MW]</w:t>
            </w:r>
          </w:p>
        </w:tc>
        <w:tc>
          <w:tcPr>
            <w:tcW w:w="4536" w:type="dxa"/>
            <w:tcBorders>
              <w:bottom w:val="single" w:sz="4" w:space="0" w:color="auto"/>
            </w:tcBorders>
            <w:shd w:val="clear" w:color="auto" w:fill="FFFFFF" w:themeFill="background1"/>
            <w:vAlign w:val="center"/>
          </w:tcPr>
          <w:p w14:paraId="739D2FC5" w14:textId="77777777" w:rsidR="00812E60" w:rsidRPr="00192D56" w:rsidRDefault="00812E60" w:rsidP="00812E60">
            <w:pPr>
              <w:pStyle w:val="Punktlista"/>
              <w:numPr>
                <w:ilvl w:val="0"/>
                <w:numId w:val="0"/>
              </w:numPr>
              <w:spacing w:after="0" w:line="240" w:lineRule="auto"/>
              <w:rPr>
                <w:sz w:val="18"/>
              </w:rPr>
            </w:pPr>
          </w:p>
        </w:tc>
      </w:tr>
      <w:tr w:rsidR="00812E60" w:rsidRPr="00A30639" w14:paraId="396FD7FB" w14:textId="77777777" w:rsidTr="00E5788E">
        <w:trPr>
          <w:trHeight w:val="18"/>
        </w:trPr>
        <w:tc>
          <w:tcPr>
            <w:tcW w:w="4673" w:type="dxa"/>
            <w:shd w:val="clear" w:color="auto" w:fill="D8EACF" w:themeFill="accent2" w:themeFillTint="33"/>
            <w:vAlign w:val="center"/>
          </w:tcPr>
          <w:p w14:paraId="63C4163D" w14:textId="2581A812" w:rsidR="00812E60" w:rsidRPr="00192D56" w:rsidRDefault="00812E60" w:rsidP="00812E60">
            <w:pPr>
              <w:pStyle w:val="Punktlista"/>
              <w:numPr>
                <w:ilvl w:val="0"/>
                <w:numId w:val="0"/>
              </w:numPr>
              <w:spacing w:after="0" w:line="240" w:lineRule="auto"/>
              <w:rPr>
                <w:sz w:val="18"/>
              </w:rPr>
            </w:pPr>
            <w:r w:rsidRPr="00192D56">
              <w:rPr>
                <w:sz w:val="18"/>
              </w:rPr>
              <w:t xml:space="preserve">Kvarvarande uthållighet </w:t>
            </w:r>
            <w:proofErr w:type="spellStart"/>
            <w:r>
              <w:rPr>
                <w:sz w:val="18"/>
              </w:rPr>
              <w:t>aFRR</w:t>
            </w:r>
            <w:proofErr w:type="spellEnd"/>
            <w:r w:rsidRPr="00192D56">
              <w:rPr>
                <w:sz w:val="18"/>
              </w:rPr>
              <w:t xml:space="preserve"> upp</w:t>
            </w:r>
            <w:r>
              <w:rPr>
                <w:sz w:val="18"/>
              </w:rPr>
              <w:t>reglering</w:t>
            </w:r>
            <w:r w:rsidRPr="00192D56">
              <w:rPr>
                <w:sz w:val="18"/>
              </w:rPr>
              <w:t xml:space="preserve"> (minuter)</w:t>
            </w:r>
            <w:r>
              <w:rPr>
                <w:sz w:val="18"/>
                <w:vertAlign w:val="superscript"/>
              </w:rPr>
              <w:t>11</w:t>
            </w:r>
          </w:p>
        </w:tc>
        <w:tc>
          <w:tcPr>
            <w:tcW w:w="4536" w:type="dxa"/>
            <w:tcBorders>
              <w:bottom w:val="single" w:sz="4" w:space="0" w:color="auto"/>
            </w:tcBorders>
            <w:shd w:val="clear" w:color="auto" w:fill="FFFFFF" w:themeFill="background1"/>
            <w:vAlign w:val="center"/>
          </w:tcPr>
          <w:p w14:paraId="7495FF4B" w14:textId="77777777" w:rsidR="00812E60" w:rsidRPr="00192D56" w:rsidRDefault="00812E60" w:rsidP="00812E60">
            <w:pPr>
              <w:pStyle w:val="Punktlista"/>
              <w:numPr>
                <w:ilvl w:val="0"/>
                <w:numId w:val="0"/>
              </w:numPr>
              <w:spacing w:after="0" w:line="240" w:lineRule="auto"/>
              <w:rPr>
                <w:sz w:val="18"/>
              </w:rPr>
            </w:pPr>
          </w:p>
        </w:tc>
      </w:tr>
      <w:tr w:rsidR="00812E60" w:rsidRPr="00A30639" w14:paraId="275CE2B7" w14:textId="77777777" w:rsidTr="00E5788E">
        <w:trPr>
          <w:trHeight w:val="18"/>
        </w:trPr>
        <w:tc>
          <w:tcPr>
            <w:tcW w:w="4673" w:type="dxa"/>
            <w:shd w:val="clear" w:color="auto" w:fill="D8EACF" w:themeFill="accent2" w:themeFillTint="33"/>
            <w:vAlign w:val="center"/>
          </w:tcPr>
          <w:p w14:paraId="12BD9C37" w14:textId="585F2B0C" w:rsidR="00812E60" w:rsidRPr="001D2643" w:rsidRDefault="00812E60" w:rsidP="00812E60">
            <w:pPr>
              <w:pStyle w:val="Punktlista"/>
              <w:numPr>
                <w:ilvl w:val="0"/>
                <w:numId w:val="0"/>
              </w:numPr>
              <w:spacing w:after="0" w:line="240" w:lineRule="auto"/>
              <w:rPr>
                <w:sz w:val="18"/>
              </w:rPr>
            </w:pPr>
            <w:r w:rsidRPr="00192D56">
              <w:rPr>
                <w:sz w:val="18"/>
              </w:rPr>
              <w:t>Kvarvarande ut</w:t>
            </w:r>
            <w:r>
              <w:rPr>
                <w:sz w:val="18"/>
              </w:rPr>
              <w:t xml:space="preserve">hållighet </w:t>
            </w:r>
            <w:proofErr w:type="spellStart"/>
            <w:r>
              <w:rPr>
                <w:sz w:val="18"/>
              </w:rPr>
              <w:t>aFRR</w:t>
            </w:r>
            <w:proofErr w:type="spellEnd"/>
            <w:r>
              <w:rPr>
                <w:sz w:val="18"/>
              </w:rPr>
              <w:t xml:space="preserve"> nedreglering (minuter)</w:t>
            </w:r>
            <w:r>
              <w:rPr>
                <w:sz w:val="18"/>
                <w:vertAlign w:val="superscript"/>
              </w:rPr>
              <w:t>11</w:t>
            </w:r>
            <w:r w:rsidRPr="00E960B0">
              <w:rPr>
                <w:sz w:val="18"/>
                <w:vertAlign w:val="superscript"/>
              </w:rPr>
              <w:t xml:space="preserve"> </w:t>
            </w:r>
          </w:p>
        </w:tc>
        <w:tc>
          <w:tcPr>
            <w:tcW w:w="4536" w:type="dxa"/>
            <w:shd w:val="clear" w:color="auto" w:fill="FFFFFF" w:themeFill="background1"/>
            <w:vAlign w:val="center"/>
          </w:tcPr>
          <w:p w14:paraId="0F1EB044" w14:textId="77777777" w:rsidR="00812E60" w:rsidRPr="00192D56" w:rsidRDefault="00812E60" w:rsidP="00812E60">
            <w:pPr>
              <w:pStyle w:val="Punktlista"/>
              <w:numPr>
                <w:ilvl w:val="0"/>
                <w:numId w:val="0"/>
              </w:numPr>
              <w:spacing w:after="0" w:line="240" w:lineRule="auto"/>
              <w:rPr>
                <w:sz w:val="18"/>
              </w:rPr>
            </w:pPr>
          </w:p>
        </w:tc>
      </w:tr>
      <w:tr w:rsidR="00812E60" w:rsidRPr="00A30639" w14:paraId="3A1535C2" w14:textId="77777777" w:rsidTr="00E5788E">
        <w:trPr>
          <w:trHeight w:val="18"/>
        </w:trPr>
        <w:tc>
          <w:tcPr>
            <w:tcW w:w="4673" w:type="dxa"/>
            <w:shd w:val="clear" w:color="auto" w:fill="D8EACF" w:themeFill="accent2" w:themeFillTint="33"/>
            <w:vAlign w:val="center"/>
          </w:tcPr>
          <w:p w14:paraId="52B45AB9" w14:textId="584CBF50" w:rsidR="00812E60" w:rsidRPr="00192D56" w:rsidRDefault="00812E60" w:rsidP="00812E60">
            <w:pPr>
              <w:pStyle w:val="Punktlista"/>
              <w:numPr>
                <w:ilvl w:val="0"/>
                <w:numId w:val="0"/>
              </w:numPr>
              <w:spacing w:after="0" w:line="240" w:lineRule="auto"/>
              <w:rPr>
                <w:sz w:val="18"/>
              </w:rPr>
            </w:pPr>
            <w:r>
              <w:rPr>
                <w:sz w:val="18"/>
              </w:rPr>
              <w:t xml:space="preserve">Momentan levererad </w:t>
            </w:r>
            <w:proofErr w:type="spellStart"/>
            <w:r>
              <w:rPr>
                <w:sz w:val="18"/>
              </w:rPr>
              <w:t>aFRR</w:t>
            </w:r>
            <w:proofErr w:type="spellEnd"/>
            <w:r>
              <w:rPr>
                <w:sz w:val="18"/>
              </w:rPr>
              <w:t xml:space="preserve"> uppreglering [MW]</w:t>
            </w:r>
          </w:p>
        </w:tc>
        <w:tc>
          <w:tcPr>
            <w:tcW w:w="4536" w:type="dxa"/>
            <w:shd w:val="clear" w:color="auto" w:fill="FFFFFF" w:themeFill="background1"/>
            <w:vAlign w:val="center"/>
          </w:tcPr>
          <w:p w14:paraId="6C094126" w14:textId="77777777" w:rsidR="00812E60" w:rsidRPr="00192D56" w:rsidRDefault="00812E60" w:rsidP="00812E60">
            <w:pPr>
              <w:pStyle w:val="Punktlista"/>
              <w:numPr>
                <w:ilvl w:val="0"/>
                <w:numId w:val="0"/>
              </w:numPr>
              <w:spacing w:after="0" w:line="240" w:lineRule="auto"/>
              <w:rPr>
                <w:sz w:val="18"/>
              </w:rPr>
            </w:pPr>
          </w:p>
        </w:tc>
      </w:tr>
      <w:tr w:rsidR="00812E60" w:rsidRPr="00A30639" w14:paraId="3D1E0CFF" w14:textId="77777777" w:rsidTr="00E5788E">
        <w:trPr>
          <w:trHeight w:val="18"/>
        </w:trPr>
        <w:tc>
          <w:tcPr>
            <w:tcW w:w="4673" w:type="dxa"/>
            <w:shd w:val="clear" w:color="auto" w:fill="D8EACF" w:themeFill="accent2" w:themeFillTint="33"/>
            <w:vAlign w:val="center"/>
          </w:tcPr>
          <w:p w14:paraId="5A0E9616" w14:textId="4F3AAB31" w:rsidR="00812E60" w:rsidRPr="00192D56" w:rsidRDefault="00812E60" w:rsidP="00812E60">
            <w:pPr>
              <w:pStyle w:val="Punktlista"/>
              <w:numPr>
                <w:ilvl w:val="0"/>
                <w:numId w:val="0"/>
              </w:numPr>
              <w:spacing w:after="0" w:line="240" w:lineRule="auto"/>
              <w:rPr>
                <w:sz w:val="18"/>
              </w:rPr>
            </w:pPr>
            <w:r>
              <w:rPr>
                <w:sz w:val="18"/>
              </w:rPr>
              <w:t xml:space="preserve">Momentan levererad </w:t>
            </w:r>
            <w:proofErr w:type="spellStart"/>
            <w:r>
              <w:rPr>
                <w:sz w:val="18"/>
              </w:rPr>
              <w:t>aFRR</w:t>
            </w:r>
            <w:proofErr w:type="spellEnd"/>
            <w:r>
              <w:rPr>
                <w:sz w:val="18"/>
              </w:rPr>
              <w:t xml:space="preserve"> nedreglering [MW]</w:t>
            </w:r>
          </w:p>
        </w:tc>
        <w:tc>
          <w:tcPr>
            <w:tcW w:w="4536" w:type="dxa"/>
            <w:tcBorders>
              <w:bottom w:val="single" w:sz="4" w:space="0" w:color="auto"/>
            </w:tcBorders>
            <w:shd w:val="clear" w:color="auto" w:fill="FFFFFF" w:themeFill="background1"/>
            <w:vAlign w:val="center"/>
          </w:tcPr>
          <w:p w14:paraId="7CA0BA75" w14:textId="77777777" w:rsidR="00812E60" w:rsidRPr="00192D56" w:rsidRDefault="00812E60" w:rsidP="00812E60">
            <w:pPr>
              <w:pStyle w:val="Punktlista"/>
              <w:numPr>
                <w:ilvl w:val="0"/>
                <w:numId w:val="0"/>
              </w:numPr>
              <w:spacing w:after="0" w:line="240" w:lineRule="auto"/>
              <w:rPr>
                <w:sz w:val="18"/>
              </w:rPr>
            </w:pPr>
          </w:p>
        </w:tc>
      </w:tr>
    </w:tbl>
    <w:p w14:paraId="7624B63B" w14:textId="3C6A7407" w:rsidR="00464ADB" w:rsidRDefault="00464ADB">
      <w:pPr>
        <w:spacing w:after="160" w:line="2" w:lineRule="auto"/>
        <w:rPr>
          <w:sz w:val="24"/>
        </w:rPr>
      </w:pPr>
    </w:p>
    <w:p w14:paraId="3A6A0E5B" w14:textId="7E1A16CE" w:rsidR="00A55E05" w:rsidRDefault="00A55E05">
      <w:pPr>
        <w:spacing w:after="160" w:line="2" w:lineRule="auto"/>
        <w:rPr>
          <w:sz w:val="24"/>
        </w:rPr>
      </w:pPr>
    </w:p>
    <w:p w14:paraId="277BC0C6" w14:textId="660DCC78" w:rsidR="00A20649" w:rsidRPr="00A20649" w:rsidRDefault="00A20649" w:rsidP="00A20649">
      <w:pPr>
        <w:pStyle w:val="Rubrik2"/>
      </w:pPr>
      <w:r>
        <w:t>Referenser</w:t>
      </w:r>
      <w:r>
        <w:fldChar w:fldCharType="begin"/>
      </w:r>
      <w:r w:rsidRPr="00A20649">
        <w:rPr>
          <w:lang w:val="en-US"/>
        </w:rP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8770"/>
      </w:tblGrid>
      <w:tr w:rsidR="00A20649" w:rsidRPr="006739B1" w14:paraId="1D41355A" w14:textId="77777777" w:rsidTr="00E71685">
        <w:trPr>
          <w:tblCellSpacing w:w="15" w:type="dxa"/>
        </w:trPr>
        <w:tc>
          <w:tcPr>
            <w:tcW w:w="50" w:type="pct"/>
            <w:hideMark/>
          </w:tcPr>
          <w:p w14:paraId="519F2A7E" w14:textId="77777777" w:rsidR="00A20649" w:rsidRDefault="00A20649" w:rsidP="00E71685">
            <w:pPr>
              <w:pStyle w:val="Litteraturfrteckning"/>
              <w:rPr>
                <w:noProof/>
                <w:sz w:val="24"/>
              </w:rPr>
            </w:pPr>
            <w:r>
              <w:rPr>
                <w:noProof/>
              </w:rPr>
              <w:t xml:space="preserve">[1] </w:t>
            </w:r>
          </w:p>
        </w:tc>
        <w:tc>
          <w:tcPr>
            <w:tcW w:w="0" w:type="auto"/>
            <w:hideMark/>
          </w:tcPr>
          <w:p w14:paraId="622E1750" w14:textId="6F15AF9C" w:rsidR="00A20649" w:rsidRPr="006739B1" w:rsidRDefault="006739B1" w:rsidP="00E71685">
            <w:pPr>
              <w:pStyle w:val="Litteraturfrteckning"/>
              <w:rPr>
                <w:noProof/>
              </w:rPr>
            </w:pPr>
            <w:r w:rsidRPr="006739B1">
              <w:rPr>
                <w:i/>
                <w:iCs/>
                <w:noProof/>
              </w:rPr>
              <w:t xml:space="preserve">Tekniska villkor för förkvalificering och leverans av </w:t>
            </w:r>
            <w:r>
              <w:rPr>
                <w:i/>
                <w:iCs/>
                <w:noProof/>
              </w:rPr>
              <w:t>aFRR</w:t>
            </w:r>
            <w:r w:rsidR="00A20649" w:rsidRPr="006739B1">
              <w:rPr>
                <w:i/>
                <w:iCs/>
                <w:noProof/>
              </w:rPr>
              <w:t xml:space="preserve">, </w:t>
            </w:r>
            <w:r>
              <w:rPr>
                <w:noProof/>
              </w:rPr>
              <w:t>2023-12-20</w:t>
            </w:r>
            <w:r w:rsidR="00A20649" w:rsidRPr="006739B1">
              <w:rPr>
                <w:noProof/>
              </w:rPr>
              <w:t xml:space="preserve">. </w:t>
            </w:r>
          </w:p>
        </w:tc>
      </w:tr>
    </w:tbl>
    <w:p w14:paraId="69A876A3" w14:textId="35276BB8" w:rsidR="00A20649" w:rsidRDefault="00A20649" w:rsidP="00A20649">
      <w:pPr>
        <w:rPr>
          <w:noProof/>
        </w:rPr>
      </w:pPr>
    </w:p>
    <w:p w14:paraId="445C3EA5" w14:textId="665DDAF1" w:rsidR="00E5788E" w:rsidRPr="00E5788E" w:rsidRDefault="00127150" w:rsidP="00A20649">
      <w:pPr>
        <w:rPr>
          <w:noProof/>
        </w:rPr>
      </w:pPr>
      <w:r>
        <w:rPr>
          <w:noProof/>
        </w:rPr>
        <w:t xml:space="preserve"> </w:t>
      </w:r>
      <w:r w:rsidR="00E5788E" w:rsidRPr="00E5788E">
        <w:rPr>
          <w:noProof/>
        </w:rPr>
        <w:t>[2]</w:t>
      </w:r>
      <w:r w:rsidR="00E5788E" w:rsidRPr="00E5788E">
        <w:rPr>
          <w:i/>
          <w:iCs/>
          <w:noProof/>
        </w:rPr>
        <w:t xml:space="preserve"> Rapportering av data aFRR 2.0</w:t>
      </w:r>
      <w:r w:rsidR="00E5788E">
        <w:rPr>
          <w:i/>
          <w:iCs/>
          <w:noProof/>
        </w:rPr>
        <w:t xml:space="preserve">, </w:t>
      </w:r>
      <w:r w:rsidR="00E5788E">
        <w:rPr>
          <w:noProof/>
        </w:rPr>
        <w:t>2024-01-08.</w:t>
      </w:r>
    </w:p>
    <w:p w14:paraId="0EEC011E" w14:textId="7EDC4D36" w:rsidR="00A20649" w:rsidRPr="006739B1" w:rsidRDefault="00A20649" w:rsidP="00A20649">
      <w:pPr>
        <w:pStyle w:val="Brdtext"/>
        <w:spacing w:before="120" w:after="120"/>
        <w:rPr>
          <w:sz w:val="24"/>
        </w:rPr>
      </w:pPr>
      <w:r>
        <w:rPr>
          <w:b/>
          <w:bCs/>
        </w:rPr>
        <w:fldChar w:fldCharType="end"/>
      </w:r>
    </w:p>
    <w:p w14:paraId="2181A7C9" w14:textId="0059C520" w:rsidR="00984EB1" w:rsidRPr="00424B0B" w:rsidRDefault="00984EB1" w:rsidP="00A20649">
      <w:pPr>
        <w:pStyle w:val="Rubrik2"/>
      </w:pPr>
      <w:r>
        <w:t>Appendix</w:t>
      </w:r>
    </w:p>
    <w:p w14:paraId="2F577942" w14:textId="4DED6567" w:rsidR="00291DAD" w:rsidRPr="007300CB" w:rsidRDefault="00291DAD" w:rsidP="003B51EB">
      <w:pPr>
        <w:pStyle w:val="Brdtext"/>
        <w:rPr>
          <w:rFonts w:cstheme="majorHAnsi"/>
          <w:i/>
        </w:rPr>
      </w:pPr>
      <w:r>
        <w:rPr>
          <w:rFonts w:cstheme="majorHAnsi"/>
          <w:i/>
        </w:rPr>
        <w:t xml:space="preserve">Ytterligare information </w:t>
      </w:r>
      <w:r w:rsidR="00CC5D31">
        <w:rPr>
          <w:rFonts w:cstheme="majorHAnsi"/>
          <w:i/>
        </w:rPr>
        <w:t>som kan vara relevant</w:t>
      </w:r>
      <w:r>
        <w:rPr>
          <w:rFonts w:cstheme="majorHAnsi"/>
          <w:i/>
        </w:rPr>
        <w:t xml:space="preserve"> för ansökan, såsom</w:t>
      </w:r>
      <w:r w:rsidR="00CC5D31">
        <w:rPr>
          <w:rFonts w:cstheme="majorHAnsi"/>
          <w:i/>
        </w:rPr>
        <w:t xml:space="preserve"> ekvationer</w:t>
      </w:r>
      <w:r w:rsidR="002A18BF">
        <w:rPr>
          <w:rFonts w:cstheme="majorHAnsi"/>
          <w:i/>
        </w:rPr>
        <w:t>, regle</w:t>
      </w:r>
      <w:r w:rsidR="00A25815">
        <w:rPr>
          <w:rFonts w:cstheme="majorHAnsi"/>
          <w:i/>
        </w:rPr>
        <w:t>r</w:t>
      </w:r>
      <w:r w:rsidR="002A18BF">
        <w:rPr>
          <w:rFonts w:cstheme="majorHAnsi"/>
          <w:i/>
        </w:rPr>
        <w:t>system</w:t>
      </w:r>
      <w:r w:rsidR="00CC5D31">
        <w:rPr>
          <w:rFonts w:cstheme="majorHAnsi"/>
          <w:i/>
        </w:rPr>
        <w:t xml:space="preserve"> eller </w:t>
      </w:r>
      <w:r>
        <w:rPr>
          <w:rFonts w:cstheme="majorHAnsi"/>
          <w:i/>
        </w:rPr>
        <w:t>beskrivning</w:t>
      </w:r>
      <w:r w:rsidR="00CC5D31">
        <w:rPr>
          <w:rFonts w:cstheme="majorHAnsi"/>
          <w:i/>
        </w:rPr>
        <w:t>ar</w:t>
      </w:r>
      <w:r>
        <w:rPr>
          <w:rFonts w:cstheme="majorHAnsi"/>
          <w:i/>
        </w:rPr>
        <w:t xml:space="preserve"> av reserven</w:t>
      </w:r>
      <w:r w:rsidR="00CC5D31">
        <w:rPr>
          <w:rFonts w:cstheme="majorHAnsi"/>
          <w:i/>
        </w:rPr>
        <w:t>,</w:t>
      </w:r>
      <w:r>
        <w:rPr>
          <w:rFonts w:cstheme="majorHAnsi"/>
          <w:i/>
        </w:rPr>
        <w:t xml:space="preserve"> kan </w:t>
      </w:r>
      <w:r w:rsidR="00CC5D31">
        <w:rPr>
          <w:rFonts w:cstheme="majorHAnsi"/>
          <w:i/>
        </w:rPr>
        <w:t>inkluderas</w:t>
      </w:r>
      <w:r>
        <w:rPr>
          <w:rFonts w:cstheme="majorHAnsi"/>
          <w:i/>
        </w:rPr>
        <w:t xml:space="preserve"> nedan. </w:t>
      </w:r>
    </w:p>
    <w:sectPr w:rsidR="00291DAD" w:rsidRPr="007300CB" w:rsidSect="0011533F">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6DA" w14:textId="77777777" w:rsidR="00E35582" w:rsidRDefault="00E35582" w:rsidP="008248E4">
      <w:r>
        <w:separator/>
      </w:r>
    </w:p>
  </w:endnote>
  <w:endnote w:type="continuationSeparator" w:id="0">
    <w:p w14:paraId="3E1C697D" w14:textId="77777777" w:rsidR="00E35582" w:rsidRDefault="00E35582"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4742"/>
      <w:docPartObj>
        <w:docPartGallery w:val="Page Numbers (Bottom of Page)"/>
        <w:docPartUnique/>
      </w:docPartObj>
    </w:sdtPr>
    <w:sdtEndPr/>
    <w:sdtContent>
      <w:p w14:paraId="64F6CE93" w14:textId="1A1991F9" w:rsidR="00E35582" w:rsidRDefault="00E35582">
        <w:pPr>
          <w:pStyle w:val="Sidfot"/>
          <w:jc w:val="center"/>
        </w:pPr>
        <w:r>
          <w:fldChar w:fldCharType="begin"/>
        </w:r>
        <w:r>
          <w:instrText>PAGE   \* MERGEFORMAT</w:instrText>
        </w:r>
        <w:r>
          <w:fldChar w:fldCharType="separate"/>
        </w:r>
        <w:r w:rsidR="004C7BEE">
          <w:rPr>
            <w:noProof/>
          </w:rPr>
          <w:t>2</w:t>
        </w:r>
        <w:r>
          <w:fldChar w:fldCharType="end"/>
        </w:r>
      </w:p>
    </w:sdtContent>
  </w:sdt>
  <w:p w14:paraId="0C3FE885" w14:textId="77777777" w:rsidR="00E35582" w:rsidRDefault="00E355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C8B8" w14:textId="77777777" w:rsidR="00E35582" w:rsidRDefault="00E35582" w:rsidP="008248E4">
      <w:r>
        <w:separator/>
      </w:r>
    </w:p>
  </w:footnote>
  <w:footnote w:type="continuationSeparator" w:id="0">
    <w:p w14:paraId="0C6E5EE2" w14:textId="77777777" w:rsidR="00E35582" w:rsidRDefault="00E35582" w:rsidP="008248E4">
      <w:r>
        <w:continuationSeparator/>
      </w:r>
    </w:p>
  </w:footnote>
  <w:footnote w:id="1">
    <w:p w14:paraId="63BEB089" w14:textId="77777777" w:rsidR="00E35582" w:rsidRDefault="00E35582" w:rsidP="000155CD">
      <w:pPr>
        <w:pStyle w:val="Fotnotstext"/>
      </w:pPr>
      <w:r>
        <w:rPr>
          <w:rStyle w:val="Fotnotsreferens"/>
        </w:rPr>
        <w:footnoteRef/>
      </w:r>
      <w:r>
        <w:t xml:space="preserve"> Se definition av enhet som tillhandahåller reserver enligt artikel 3 i förordning (EU) 2017/1485.  </w:t>
      </w:r>
    </w:p>
  </w:footnote>
  <w:footnote w:id="2">
    <w:p w14:paraId="25876CBC" w14:textId="77777777" w:rsidR="00E35582" w:rsidRDefault="00E35582" w:rsidP="000155CD">
      <w:pPr>
        <w:pStyle w:val="Fotnotstext"/>
      </w:pPr>
      <w:r>
        <w:rPr>
          <w:rStyle w:val="Fotnotsreferens"/>
        </w:rPr>
        <w:footnoteRef/>
      </w:r>
      <w:r>
        <w:t xml:space="preserve"> Se definition av grupp som tillhandahåller reserver enligt artikel 3 i förordning (EU) 2017/1485.  </w:t>
      </w:r>
    </w:p>
  </w:footnote>
  <w:footnote w:id="3">
    <w:p w14:paraId="493CD8F7" w14:textId="233D65E4" w:rsidR="004B040B" w:rsidRDefault="004B040B">
      <w:pPr>
        <w:pStyle w:val="Fotnotstext"/>
      </w:pPr>
      <w:r>
        <w:rPr>
          <w:rStyle w:val="Fotnotsreferens"/>
        </w:rPr>
        <w:footnoteRef/>
      </w:r>
      <w:r>
        <w:t xml:space="preserve"> </w:t>
      </w:r>
      <w:r w:rsidRPr="00F219F8">
        <w:t>För att som BSP kunna leverera reserver behöver man också vara balansansvarig i den leveranspunkt (inmatnings- och/eller uttagspunkt) som avses användas för att leverera reserven, och därmed ha ett giltigt Avtal om balansansvar för el</w:t>
      </w:r>
      <w:r>
        <w:t>.</w:t>
      </w:r>
    </w:p>
  </w:footnote>
  <w:footnote w:id="4">
    <w:p w14:paraId="18451EFB" w14:textId="51838DCA" w:rsidR="00DD4040" w:rsidRDefault="00DD4040">
      <w:pPr>
        <w:pStyle w:val="Fotnotstext"/>
      </w:pPr>
      <w:r>
        <w:rPr>
          <w:rStyle w:val="Fotnotsreferens"/>
        </w:rPr>
        <w:footnoteRef/>
      </w:r>
      <w:r>
        <w:t xml:space="preserve"> Information om anläggnings-ID hittas på varje elnätsfaktura </w:t>
      </w:r>
      <w:r>
        <w:rPr>
          <w:rFonts w:cstheme="majorHAnsi"/>
          <w:szCs w:val="18"/>
        </w:rPr>
        <w:t xml:space="preserve">och används för att identifiera anläggningen. </w:t>
      </w:r>
    </w:p>
  </w:footnote>
  <w:footnote w:id="5">
    <w:p w14:paraId="5D7B8C37" w14:textId="77777777" w:rsidR="00E35582" w:rsidRDefault="00E35582" w:rsidP="004A4BF2">
      <w:pPr>
        <w:pStyle w:val="Fotnotstext"/>
      </w:pPr>
      <w:r>
        <w:rPr>
          <w:rStyle w:val="Fotnotsreferens"/>
        </w:rPr>
        <w:footnoteRef/>
      </w:r>
      <w:r>
        <w:t xml:space="preserve"> Största möjliga effekt</w:t>
      </w:r>
    </w:p>
  </w:footnote>
  <w:footnote w:id="6">
    <w:p w14:paraId="7D72CC25" w14:textId="77777777" w:rsidR="00E35582" w:rsidRDefault="00E35582" w:rsidP="004F1E25">
      <w:pPr>
        <w:pStyle w:val="Fotnotstext"/>
      </w:pPr>
      <w:r>
        <w:rPr>
          <w:rStyle w:val="Fotnotsreferens"/>
        </w:rPr>
        <w:footnoteRef/>
      </w:r>
      <w:r>
        <w:t xml:space="preserve"> Det inkluderarar alla variabla resurser.</w:t>
      </w:r>
    </w:p>
  </w:footnote>
  <w:footnote w:id="7">
    <w:p w14:paraId="157D72A1" w14:textId="27F9D047" w:rsidR="00E35582" w:rsidRDefault="00E35582" w:rsidP="005C5279">
      <w:pPr>
        <w:pStyle w:val="Fotnotstext"/>
      </w:pPr>
      <w:r>
        <w:rPr>
          <w:rStyle w:val="Fotnotsreferens"/>
        </w:rPr>
        <w:footnoteRef/>
      </w:r>
      <w:r>
        <w:t xml:space="preserve"> </w:t>
      </w:r>
      <w:proofErr w:type="spellStart"/>
      <w:r>
        <w:t>Börvärde</w:t>
      </w:r>
      <w:proofErr w:type="spellEnd"/>
      <w:r>
        <w:t xml:space="preserve"> aktiv effekt innan aktivering av </w:t>
      </w:r>
      <w:proofErr w:type="spellStart"/>
      <w:r w:rsidR="00127150">
        <w:t>a</w:t>
      </w:r>
      <w:r>
        <w:t>FRR</w:t>
      </w:r>
      <w:proofErr w:type="spellEnd"/>
      <w:r>
        <w:t xml:space="preserve"> uppreglering.</w:t>
      </w:r>
    </w:p>
  </w:footnote>
  <w:footnote w:id="8">
    <w:p w14:paraId="290BA2FD" w14:textId="6CA0032F" w:rsidR="00E35582" w:rsidRDefault="00E35582" w:rsidP="005C5279">
      <w:pPr>
        <w:pStyle w:val="Fotnotstext"/>
      </w:pPr>
      <w:r>
        <w:rPr>
          <w:rStyle w:val="Fotnotsreferens"/>
        </w:rPr>
        <w:footnoteRef/>
      </w:r>
      <w:r>
        <w:t xml:space="preserve"> </w:t>
      </w:r>
      <w:proofErr w:type="spellStart"/>
      <w:r>
        <w:t>Börvärde</w:t>
      </w:r>
      <w:proofErr w:type="spellEnd"/>
      <w:r>
        <w:t xml:space="preserve"> aktiv effekt efter maximal aktivering av </w:t>
      </w:r>
      <w:proofErr w:type="spellStart"/>
      <w:r w:rsidR="00127150">
        <w:t>a</w:t>
      </w:r>
      <w:r>
        <w:t>FRR</w:t>
      </w:r>
      <w:proofErr w:type="spellEnd"/>
      <w:r>
        <w:t xml:space="preserve"> uppreglering.</w:t>
      </w:r>
    </w:p>
  </w:footnote>
  <w:footnote w:id="9">
    <w:p w14:paraId="178FCE76" w14:textId="77777777" w:rsidR="00E35582" w:rsidRDefault="00E35582" w:rsidP="005C5279">
      <w:pPr>
        <w:pStyle w:val="Fotnotstext"/>
      </w:pPr>
      <w:r>
        <w:rPr>
          <w:rStyle w:val="Fotnotsreferens"/>
        </w:rPr>
        <w:footnoteRef/>
      </w:r>
      <w:r>
        <w:t xml:space="preserve"> Högsta möjliga effekt vid tidpunkten för testet.</w:t>
      </w:r>
    </w:p>
  </w:footnote>
  <w:footnote w:id="10">
    <w:p w14:paraId="2D727EAC" w14:textId="77777777" w:rsidR="00E35582" w:rsidRDefault="00E35582" w:rsidP="005C5279">
      <w:pPr>
        <w:pStyle w:val="Fotnotstext"/>
      </w:pPr>
      <w:r>
        <w:rPr>
          <w:rStyle w:val="Fotnotsreferens"/>
        </w:rPr>
        <w:footnoteRef/>
      </w:r>
      <w:r>
        <w:t xml:space="preserve"> Minsta möjliga effekt vid tidpunkten för testet.</w:t>
      </w:r>
    </w:p>
  </w:footnote>
  <w:footnote w:id="11">
    <w:p w14:paraId="172948B5" w14:textId="6735737E" w:rsidR="0072041A" w:rsidRDefault="0072041A">
      <w:pPr>
        <w:pStyle w:val="Fotnotstext"/>
      </w:pPr>
      <w:r>
        <w:rPr>
          <w:rStyle w:val="Fotnotsreferens"/>
        </w:rPr>
        <w:footnoteRef/>
      </w:r>
      <w:r>
        <w:t xml:space="preserve"> Tid för varje steg i aktiveringssekvensen för </w:t>
      </w:r>
      <w:proofErr w:type="spellStart"/>
      <w:r w:rsidR="00AA58A4">
        <w:t>a</w:t>
      </w:r>
      <w:r>
        <w:t>FRR</w:t>
      </w:r>
      <w:proofErr w:type="spellEnd"/>
      <w:r>
        <w:t xml:space="preserve"> vid </w:t>
      </w:r>
      <w:proofErr w:type="spellStart"/>
      <w:r>
        <w:t>maxtest</w:t>
      </w:r>
      <w:proofErr w:type="spellEnd"/>
      <w:r>
        <w:t>.</w:t>
      </w:r>
    </w:p>
  </w:footnote>
  <w:footnote w:id="12">
    <w:p w14:paraId="5EAEEB1C" w14:textId="7B116740" w:rsidR="0072041A" w:rsidRDefault="0072041A" w:rsidP="00A1148A">
      <w:pPr>
        <w:pStyle w:val="Fotnotstext"/>
      </w:pPr>
      <w:r>
        <w:rPr>
          <w:rStyle w:val="Fotnotsreferens"/>
        </w:rPr>
        <w:footnoteRef/>
      </w:r>
      <w:r>
        <w:t xml:space="preserve"> Aktiv effekt för varje steg i aktiveringssekvensen för </w:t>
      </w:r>
      <w:proofErr w:type="spellStart"/>
      <w:r w:rsidR="00AA58A4">
        <w:t>a</w:t>
      </w:r>
      <w:r>
        <w:t>FRR</w:t>
      </w:r>
      <w:proofErr w:type="spellEnd"/>
      <w:r>
        <w:t xml:space="preserve"> vid </w:t>
      </w:r>
      <w:proofErr w:type="spellStart"/>
      <w:r>
        <w:t>maxtest</w:t>
      </w:r>
      <w:proofErr w:type="spellEnd"/>
      <w:r>
        <w:t>.</w:t>
      </w:r>
    </w:p>
  </w:footnote>
  <w:footnote w:id="13">
    <w:p w14:paraId="23ACA9CE" w14:textId="43888FC4" w:rsidR="0072041A" w:rsidRDefault="0072041A">
      <w:pPr>
        <w:pStyle w:val="Fotnotstext"/>
      </w:pPr>
      <w:r>
        <w:rPr>
          <w:rStyle w:val="Fotnotsreferens"/>
        </w:rPr>
        <w:footnoteRef/>
      </w:r>
      <w:r>
        <w:t xml:space="preserve"> Tid för varje steg i aktiveringssekvensen för </w:t>
      </w:r>
      <w:proofErr w:type="spellStart"/>
      <w:r w:rsidR="00AA58A4">
        <w:t>a</w:t>
      </w:r>
      <w:r>
        <w:t>FRR</w:t>
      </w:r>
      <w:proofErr w:type="spellEnd"/>
      <w:r>
        <w:t xml:space="preserve"> vid </w:t>
      </w:r>
      <w:proofErr w:type="spellStart"/>
      <w:r>
        <w:t>m</w:t>
      </w:r>
      <w:r w:rsidR="00AA58A4">
        <w:t>in</w:t>
      </w:r>
      <w:r>
        <w:t>test</w:t>
      </w:r>
      <w:proofErr w:type="spellEnd"/>
      <w:r>
        <w:t>.</w:t>
      </w:r>
    </w:p>
  </w:footnote>
  <w:footnote w:id="14">
    <w:p w14:paraId="57552FE5" w14:textId="2D878867" w:rsidR="0072041A" w:rsidRDefault="0072041A" w:rsidP="00A1148A">
      <w:pPr>
        <w:pStyle w:val="Fotnotstext"/>
      </w:pPr>
      <w:r>
        <w:rPr>
          <w:rStyle w:val="Fotnotsreferens"/>
        </w:rPr>
        <w:footnoteRef/>
      </w:r>
      <w:r>
        <w:t xml:space="preserve"> Aktiv effekt för varje steg i aktiveringssekvensen för </w:t>
      </w:r>
      <w:proofErr w:type="spellStart"/>
      <w:r w:rsidR="00AA58A4">
        <w:t>a</w:t>
      </w:r>
      <w:r>
        <w:t>FRR</w:t>
      </w:r>
      <w:proofErr w:type="spellEnd"/>
      <w:r>
        <w:t xml:space="preserve"> vid </w:t>
      </w:r>
      <w:proofErr w:type="spellStart"/>
      <w:r>
        <w:t>m</w:t>
      </w:r>
      <w:r w:rsidR="00AA58A4">
        <w:t>in</w:t>
      </w:r>
      <w:r>
        <w:t>test</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3F2" w14:textId="044A3E6A" w:rsidR="00E35582" w:rsidRDefault="00E35582" w:rsidP="00E732DD">
    <w:pPr>
      <w:pStyle w:val="Sidhuvud"/>
      <w:ind w:right="-2"/>
    </w:pPr>
    <w:r>
      <w:t xml:space="preserve">Ansökningsformulär </w:t>
    </w:r>
    <w:proofErr w:type="spellStart"/>
    <w:r>
      <w:t>aFRR</w:t>
    </w:r>
    <w:proofErr w:type="spellEnd"/>
    <w:r>
      <w:t xml:space="preserve"> 4</w:t>
    </w:r>
    <w:r w:rsidRPr="0011533F">
      <w:t>.</w:t>
    </w:r>
    <w:r w:rsidR="00C70C30">
      <w:t>1</w:t>
    </w:r>
  </w:p>
  <w:p w14:paraId="61F2D023" w14:textId="3D16A762" w:rsidR="00E35582" w:rsidRDefault="00E35582" w:rsidP="00E732DD">
    <w:pPr>
      <w:pStyle w:val="Sidhuvud"/>
      <w:ind w:right="-2"/>
    </w:pPr>
    <w:r w:rsidRPr="0011533F">
      <w:t xml:space="preserve">Ansökan om tillhandahållande av </w:t>
    </w:r>
    <w:r>
      <w:t>automatisk frekvensåterställ</w:t>
    </w:r>
    <w:r w:rsidRPr="0011533F">
      <w:t xml:space="preserve">ningsreserv </w:t>
    </w:r>
    <w:r>
      <w:t>(</w:t>
    </w:r>
    <w:proofErr w:type="spellStart"/>
    <w:r>
      <w:t>aFR</w:t>
    </w:r>
    <w:r w:rsidRPr="0011533F">
      <w:t>R</w:t>
    </w:r>
    <w:proofErr w:type="spellEnd"/>
    <w:r w:rsidRPr="0011533F">
      <w:t>)</w:t>
    </w:r>
  </w:p>
  <w:p w14:paraId="7FE98E2C" w14:textId="77777777" w:rsidR="00E35582" w:rsidRDefault="00E35582" w:rsidP="00E732DD">
    <w:pPr>
      <w:pStyle w:val="Sidhuvud"/>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2DF" w14:textId="1454A2BF" w:rsidR="00E35582" w:rsidRDefault="00E35582">
    <w:pPr>
      <w:pStyle w:val="Sidhuvud"/>
    </w:pPr>
    <w:r>
      <w:rPr>
        <w:noProof/>
        <w:lang w:eastAsia="sv-SE"/>
      </w:rPr>
      <w:drawing>
        <wp:anchor distT="0" distB="0" distL="114300" distR="114300" simplePos="0" relativeHeight="251659264" behindDoc="0" locked="0" layoutInCell="1" allowOverlap="1" wp14:anchorId="20504503" wp14:editId="4EB1B0E1">
          <wp:simplePos x="0" y="0"/>
          <wp:positionH relativeFrom="column">
            <wp:posOffset>3175</wp:posOffset>
          </wp:positionH>
          <wp:positionV relativeFrom="paragraph">
            <wp:posOffset>-67680</wp:posOffset>
          </wp:positionV>
          <wp:extent cx="1336431" cy="388566"/>
          <wp:effectExtent l="0" t="0" r="0" b="0"/>
          <wp:wrapNone/>
          <wp:docPr id="2"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431" cy="388566"/>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r>
      <w:t>2020/1039</w:t>
    </w:r>
    <w:r>
      <w:ptab w:relativeTo="margin" w:alignment="right" w:leader="none"/>
    </w:r>
  </w:p>
  <w:p w14:paraId="4E4C09AD" w14:textId="5A54E983" w:rsidR="00E35582" w:rsidRDefault="00E35582">
    <w:pPr>
      <w:pStyle w:val="Sidhuvud"/>
    </w:pPr>
    <w:r>
      <w:ptab w:relativeTo="margin" w:alignment="center" w:leader="none"/>
    </w:r>
    <w:r>
      <w:ptab w:relativeTo="margin" w:alignment="right" w:leader="none"/>
    </w:r>
    <w:r>
      <w:t>Utgåva: 4.</w:t>
    </w:r>
    <w:r w:rsidR="00C70C30">
      <w:t>1</w:t>
    </w:r>
    <w:r>
      <w:t xml:space="preserve"> </w:t>
    </w:r>
  </w:p>
  <w:p w14:paraId="6C4D3CC2" w14:textId="2EE489A7" w:rsidR="00E35582" w:rsidRDefault="00E35582">
    <w:pPr>
      <w:pStyle w:val="Sidhuvud"/>
    </w:pPr>
    <w:r>
      <w:ptab w:relativeTo="margin" w:alignment="right" w:leader="none"/>
    </w:r>
    <w:r w:rsidRPr="00927E87">
      <w:t>Gäller fr.o.m.</w:t>
    </w:r>
    <w:r>
      <w:t xml:space="preserve">: </w:t>
    </w:r>
    <w:r w:rsidR="005771CC">
      <w:t>2025-</w:t>
    </w:r>
    <w:r w:rsidR="00C70C30">
      <w:t>03-31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D4"/>
    <w:multiLevelType w:val="hybridMultilevel"/>
    <w:tmpl w:val="4482B808"/>
    <w:lvl w:ilvl="0" w:tplc="BFFCC60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1966B5"/>
    <w:multiLevelType w:val="hybridMultilevel"/>
    <w:tmpl w:val="F7147DB8"/>
    <w:lvl w:ilvl="0" w:tplc="59CC69C4">
      <w:start w:val="5"/>
      <w:numFmt w:val="bullet"/>
      <w:lvlText w:val="-"/>
      <w:lvlJc w:val="left"/>
      <w:pPr>
        <w:ind w:left="720" w:hanging="360"/>
      </w:pPr>
      <w:rPr>
        <w:rFonts w:ascii="Georgia" w:eastAsia="Times New Roman" w:hAnsi="Georgia"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97605"/>
    <w:multiLevelType w:val="hybridMultilevel"/>
    <w:tmpl w:val="023E538E"/>
    <w:lvl w:ilvl="0" w:tplc="EEE20A0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60532"/>
    <w:multiLevelType w:val="hybridMultilevel"/>
    <w:tmpl w:val="52607D28"/>
    <w:lvl w:ilvl="0" w:tplc="A072C30C">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A2DEF"/>
    <w:multiLevelType w:val="multilevel"/>
    <w:tmpl w:val="041D001F"/>
    <w:styleLink w:val="Formatmall1"/>
    <w:lvl w:ilvl="0">
      <w:start w:val="1"/>
      <w:numFmt w:val="decimal"/>
      <w:pStyle w:val="Rubrik2"/>
      <w:lvlText w:val="%1."/>
      <w:lvlJc w:val="left"/>
      <w:pPr>
        <w:ind w:left="360" w:hanging="360"/>
      </w:pPr>
      <w:rPr>
        <w:rFonts w:hint="default"/>
      </w:rPr>
    </w:lvl>
    <w:lvl w:ilvl="1">
      <w:start w:val="1"/>
      <w:numFmt w:val="decimal"/>
      <w:pStyle w:val="Rubrik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7166E9"/>
    <w:multiLevelType w:val="multilevel"/>
    <w:tmpl w:val="041D001F"/>
    <w:numStyleLink w:val="Formatmall1"/>
  </w:abstractNum>
  <w:abstractNum w:abstractNumId="6" w15:restartNumberingAfterBreak="0">
    <w:nsid w:val="4DA32D82"/>
    <w:multiLevelType w:val="hybridMultilevel"/>
    <w:tmpl w:val="DAB26428"/>
    <w:lvl w:ilvl="0" w:tplc="4490A31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C5F3939"/>
    <w:multiLevelType w:val="hybridMultilevel"/>
    <w:tmpl w:val="97C03BAA"/>
    <w:lvl w:ilvl="0" w:tplc="2E08483C">
      <w:start w:val="3"/>
      <w:numFmt w:val="bullet"/>
      <w:lvlText w:val="-"/>
      <w:lvlJc w:val="left"/>
      <w:pPr>
        <w:ind w:left="720" w:hanging="360"/>
      </w:pPr>
      <w:rPr>
        <w:rFonts w:ascii="Georgia" w:eastAsiaTheme="minorHAnsi" w:hAnsi="Georg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5"/>
    <w:lvlOverride w:ilvl="0">
      <w:lvl w:ilvl="0">
        <w:start w:val="1"/>
        <w:numFmt w:val="decimal"/>
        <w:pStyle w:val="Rubrik2"/>
        <w:lvlText w:val="%1."/>
        <w:lvlJc w:val="left"/>
        <w:pPr>
          <w:ind w:left="360" w:hanging="360"/>
        </w:pPr>
        <w:rPr>
          <w:rFonts w:hint="default"/>
          <w:sz w:val="24"/>
          <w:szCs w:val="24"/>
        </w:rPr>
      </w:lvl>
    </w:lvlOverride>
    <w:lvlOverride w:ilvl="1">
      <w:lvl w:ilvl="1">
        <w:start w:val="1"/>
        <w:numFmt w:val="decimal"/>
        <w:pStyle w:val="Rubrik3"/>
        <w:lvlText w:val="%1.%2."/>
        <w:lvlJc w:val="left"/>
        <w:pPr>
          <w:ind w:left="432" w:hanging="432"/>
        </w:pPr>
        <w:rPr>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
  </w:num>
  <w:num w:numId="7">
    <w:abstractNumId w:val="0"/>
  </w:num>
  <w:num w:numId="8">
    <w:abstractNumId w:val="6"/>
  </w:num>
  <w:num w:numId="9">
    <w:abstractNumId w:val="7"/>
  </w:num>
  <w:num w:numId="10">
    <w:abstractNumId w:val="2"/>
  </w:num>
  <w:num w:numId="11">
    <w:abstractNumId w:val="9"/>
  </w:num>
  <w:num w:numId="12">
    <w:abstractNumId w:val="7"/>
  </w:num>
  <w:num w:numId="13">
    <w:abstractNumId w:val="7"/>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1304"/>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14"/>
    <w:rsid w:val="0000226A"/>
    <w:rsid w:val="00013EE5"/>
    <w:rsid w:val="00013F10"/>
    <w:rsid w:val="000155CD"/>
    <w:rsid w:val="00020B55"/>
    <w:rsid w:val="000249BB"/>
    <w:rsid w:val="00032D26"/>
    <w:rsid w:val="00043465"/>
    <w:rsid w:val="00043FC2"/>
    <w:rsid w:val="00044DB6"/>
    <w:rsid w:val="00047DAC"/>
    <w:rsid w:val="000534A3"/>
    <w:rsid w:val="0005391F"/>
    <w:rsid w:val="0006022A"/>
    <w:rsid w:val="00083051"/>
    <w:rsid w:val="00084201"/>
    <w:rsid w:val="00096EC6"/>
    <w:rsid w:val="000974AA"/>
    <w:rsid w:val="000A346A"/>
    <w:rsid w:val="000B1C1E"/>
    <w:rsid w:val="000B550F"/>
    <w:rsid w:val="000C0E10"/>
    <w:rsid w:val="000D2258"/>
    <w:rsid w:val="000E3532"/>
    <w:rsid w:val="000F0A11"/>
    <w:rsid w:val="00104038"/>
    <w:rsid w:val="00104F47"/>
    <w:rsid w:val="00107723"/>
    <w:rsid w:val="00110E4B"/>
    <w:rsid w:val="0011533F"/>
    <w:rsid w:val="00127150"/>
    <w:rsid w:val="00134508"/>
    <w:rsid w:val="00140A15"/>
    <w:rsid w:val="001435B3"/>
    <w:rsid w:val="00157E23"/>
    <w:rsid w:val="00161360"/>
    <w:rsid w:val="001703BA"/>
    <w:rsid w:val="0017705C"/>
    <w:rsid w:val="0018424E"/>
    <w:rsid w:val="00191B4A"/>
    <w:rsid w:val="00191E7F"/>
    <w:rsid w:val="00192D56"/>
    <w:rsid w:val="001A1683"/>
    <w:rsid w:val="001A557D"/>
    <w:rsid w:val="001B1F5F"/>
    <w:rsid w:val="001B3E30"/>
    <w:rsid w:val="001B7142"/>
    <w:rsid w:val="001C07A7"/>
    <w:rsid w:val="001C0C1E"/>
    <w:rsid w:val="001C5996"/>
    <w:rsid w:val="001D0636"/>
    <w:rsid w:val="001D2643"/>
    <w:rsid w:val="001D2803"/>
    <w:rsid w:val="001D46FA"/>
    <w:rsid w:val="001D5EF3"/>
    <w:rsid w:val="001E7265"/>
    <w:rsid w:val="001F7124"/>
    <w:rsid w:val="002023CE"/>
    <w:rsid w:val="00202A3A"/>
    <w:rsid w:val="0020449C"/>
    <w:rsid w:val="00204ED5"/>
    <w:rsid w:val="002058CF"/>
    <w:rsid w:val="002217C7"/>
    <w:rsid w:val="00226232"/>
    <w:rsid w:val="0023714E"/>
    <w:rsid w:val="00240AD0"/>
    <w:rsid w:val="002441D5"/>
    <w:rsid w:val="002470D9"/>
    <w:rsid w:val="00247C2F"/>
    <w:rsid w:val="00272503"/>
    <w:rsid w:val="0027368B"/>
    <w:rsid w:val="00274575"/>
    <w:rsid w:val="0027627F"/>
    <w:rsid w:val="0028322A"/>
    <w:rsid w:val="00286D8A"/>
    <w:rsid w:val="0029131B"/>
    <w:rsid w:val="00291DAD"/>
    <w:rsid w:val="00295728"/>
    <w:rsid w:val="002A18BF"/>
    <w:rsid w:val="002A32FC"/>
    <w:rsid w:val="002A4C4E"/>
    <w:rsid w:val="002A5104"/>
    <w:rsid w:val="002A7ED1"/>
    <w:rsid w:val="002B2EDC"/>
    <w:rsid w:val="002C3B60"/>
    <w:rsid w:val="002D244E"/>
    <w:rsid w:val="002D7266"/>
    <w:rsid w:val="002F7BE5"/>
    <w:rsid w:val="00310E0B"/>
    <w:rsid w:val="00312290"/>
    <w:rsid w:val="003170F4"/>
    <w:rsid w:val="003175EA"/>
    <w:rsid w:val="00317EAA"/>
    <w:rsid w:val="00327251"/>
    <w:rsid w:val="00330CF3"/>
    <w:rsid w:val="0033167A"/>
    <w:rsid w:val="003324D4"/>
    <w:rsid w:val="00332F71"/>
    <w:rsid w:val="00342E26"/>
    <w:rsid w:val="00345B84"/>
    <w:rsid w:val="0035489D"/>
    <w:rsid w:val="00355D87"/>
    <w:rsid w:val="003609E7"/>
    <w:rsid w:val="00372939"/>
    <w:rsid w:val="00385516"/>
    <w:rsid w:val="00385D79"/>
    <w:rsid w:val="003A000F"/>
    <w:rsid w:val="003A3E9F"/>
    <w:rsid w:val="003A62C3"/>
    <w:rsid w:val="003A7F19"/>
    <w:rsid w:val="003B0AFA"/>
    <w:rsid w:val="003B10DE"/>
    <w:rsid w:val="003B47A9"/>
    <w:rsid w:val="003B51EB"/>
    <w:rsid w:val="003C38DD"/>
    <w:rsid w:val="003C40E7"/>
    <w:rsid w:val="003D1180"/>
    <w:rsid w:val="003D3CED"/>
    <w:rsid w:val="003D66EA"/>
    <w:rsid w:val="00405175"/>
    <w:rsid w:val="0040771F"/>
    <w:rsid w:val="004126C1"/>
    <w:rsid w:val="004224AC"/>
    <w:rsid w:val="004239D4"/>
    <w:rsid w:val="004249B7"/>
    <w:rsid w:val="0045306A"/>
    <w:rsid w:val="004550DA"/>
    <w:rsid w:val="00456487"/>
    <w:rsid w:val="00460EA4"/>
    <w:rsid w:val="00464ADB"/>
    <w:rsid w:val="00470F96"/>
    <w:rsid w:val="004814D8"/>
    <w:rsid w:val="004A3F3A"/>
    <w:rsid w:val="004A4BF2"/>
    <w:rsid w:val="004B040B"/>
    <w:rsid w:val="004B1301"/>
    <w:rsid w:val="004C7BEE"/>
    <w:rsid w:val="004D4A77"/>
    <w:rsid w:val="004D5D22"/>
    <w:rsid w:val="004F1E25"/>
    <w:rsid w:val="004F5E90"/>
    <w:rsid w:val="004F787B"/>
    <w:rsid w:val="00501D6A"/>
    <w:rsid w:val="005108AC"/>
    <w:rsid w:val="00511287"/>
    <w:rsid w:val="00511FCD"/>
    <w:rsid w:val="00526795"/>
    <w:rsid w:val="005448CB"/>
    <w:rsid w:val="00545D4D"/>
    <w:rsid w:val="0055360E"/>
    <w:rsid w:val="00562D66"/>
    <w:rsid w:val="00563FAC"/>
    <w:rsid w:val="005771CC"/>
    <w:rsid w:val="00582FCD"/>
    <w:rsid w:val="00590D37"/>
    <w:rsid w:val="00594C56"/>
    <w:rsid w:val="005A46F9"/>
    <w:rsid w:val="005B6411"/>
    <w:rsid w:val="005B6C73"/>
    <w:rsid w:val="005B72E4"/>
    <w:rsid w:val="005B7AEF"/>
    <w:rsid w:val="005C5279"/>
    <w:rsid w:val="005D0060"/>
    <w:rsid w:val="005D050C"/>
    <w:rsid w:val="005D128B"/>
    <w:rsid w:val="005D36CF"/>
    <w:rsid w:val="005E4C91"/>
    <w:rsid w:val="005F11D2"/>
    <w:rsid w:val="005F5FB2"/>
    <w:rsid w:val="00625959"/>
    <w:rsid w:val="00650258"/>
    <w:rsid w:val="00654A45"/>
    <w:rsid w:val="00657F3C"/>
    <w:rsid w:val="00662C5D"/>
    <w:rsid w:val="00667EFB"/>
    <w:rsid w:val="00671015"/>
    <w:rsid w:val="006739B1"/>
    <w:rsid w:val="00674B6C"/>
    <w:rsid w:val="00676EBE"/>
    <w:rsid w:val="006771D9"/>
    <w:rsid w:val="00682746"/>
    <w:rsid w:val="00685ABD"/>
    <w:rsid w:val="006908E1"/>
    <w:rsid w:val="006932B3"/>
    <w:rsid w:val="006944AC"/>
    <w:rsid w:val="0069618B"/>
    <w:rsid w:val="006A3468"/>
    <w:rsid w:val="006B1E9D"/>
    <w:rsid w:val="006C112A"/>
    <w:rsid w:val="006C67D7"/>
    <w:rsid w:val="006C76A7"/>
    <w:rsid w:val="006D1ED6"/>
    <w:rsid w:val="006F38E8"/>
    <w:rsid w:val="006F50F4"/>
    <w:rsid w:val="00707C05"/>
    <w:rsid w:val="007130D1"/>
    <w:rsid w:val="00716682"/>
    <w:rsid w:val="0072041A"/>
    <w:rsid w:val="00726400"/>
    <w:rsid w:val="00726BD2"/>
    <w:rsid w:val="007300CB"/>
    <w:rsid w:val="007353AF"/>
    <w:rsid w:val="00747644"/>
    <w:rsid w:val="00752765"/>
    <w:rsid w:val="0075340F"/>
    <w:rsid w:val="00763C96"/>
    <w:rsid w:val="00765B73"/>
    <w:rsid w:val="007742F6"/>
    <w:rsid w:val="00777443"/>
    <w:rsid w:val="007920F9"/>
    <w:rsid w:val="007A3536"/>
    <w:rsid w:val="007B3233"/>
    <w:rsid w:val="007C5FAB"/>
    <w:rsid w:val="007C6246"/>
    <w:rsid w:val="007C78E0"/>
    <w:rsid w:val="007D262C"/>
    <w:rsid w:val="007E1C43"/>
    <w:rsid w:val="007F04A8"/>
    <w:rsid w:val="007F1EA0"/>
    <w:rsid w:val="007F48B7"/>
    <w:rsid w:val="007F6C56"/>
    <w:rsid w:val="007F6DDF"/>
    <w:rsid w:val="00802CA0"/>
    <w:rsid w:val="00806940"/>
    <w:rsid w:val="00812E60"/>
    <w:rsid w:val="008248E4"/>
    <w:rsid w:val="00833D0A"/>
    <w:rsid w:val="00836F88"/>
    <w:rsid w:val="0084114D"/>
    <w:rsid w:val="008447B9"/>
    <w:rsid w:val="00851933"/>
    <w:rsid w:val="00866F54"/>
    <w:rsid w:val="00872FC3"/>
    <w:rsid w:val="00873DEB"/>
    <w:rsid w:val="00874D7D"/>
    <w:rsid w:val="00874F6D"/>
    <w:rsid w:val="0087649D"/>
    <w:rsid w:val="00877CA5"/>
    <w:rsid w:val="00881990"/>
    <w:rsid w:val="008867D8"/>
    <w:rsid w:val="008A1139"/>
    <w:rsid w:val="008A78C4"/>
    <w:rsid w:val="008C2DDD"/>
    <w:rsid w:val="008C7498"/>
    <w:rsid w:val="008D711D"/>
    <w:rsid w:val="008E4025"/>
    <w:rsid w:val="008E7391"/>
    <w:rsid w:val="008F5B3A"/>
    <w:rsid w:val="00913D1F"/>
    <w:rsid w:val="00913EF4"/>
    <w:rsid w:val="00923EF7"/>
    <w:rsid w:val="009260F2"/>
    <w:rsid w:val="00927E87"/>
    <w:rsid w:val="0093034A"/>
    <w:rsid w:val="0093174F"/>
    <w:rsid w:val="00932C1F"/>
    <w:rsid w:val="00933390"/>
    <w:rsid w:val="00936047"/>
    <w:rsid w:val="00937114"/>
    <w:rsid w:val="009437B0"/>
    <w:rsid w:val="00944CD7"/>
    <w:rsid w:val="0094660A"/>
    <w:rsid w:val="009511F8"/>
    <w:rsid w:val="00964330"/>
    <w:rsid w:val="00964341"/>
    <w:rsid w:val="0097004A"/>
    <w:rsid w:val="0097290D"/>
    <w:rsid w:val="00972FC9"/>
    <w:rsid w:val="009747A4"/>
    <w:rsid w:val="00984EB1"/>
    <w:rsid w:val="00991C80"/>
    <w:rsid w:val="0099527D"/>
    <w:rsid w:val="00996559"/>
    <w:rsid w:val="00997BC9"/>
    <w:rsid w:val="009A1E18"/>
    <w:rsid w:val="009B5178"/>
    <w:rsid w:val="009C0874"/>
    <w:rsid w:val="009C1ABB"/>
    <w:rsid w:val="009C6936"/>
    <w:rsid w:val="009D0CF0"/>
    <w:rsid w:val="009D21C2"/>
    <w:rsid w:val="009E0168"/>
    <w:rsid w:val="009E3E00"/>
    <w:rsid w:val="009E72D3"/>
    <w:rsid w:val="009F3E9F"/>
    <w:rsid w:val="00A0195B"/>
    <w:rsid w:val="00A1148A"/>
    <w:rsid w:val="00A11888"/>
    <w:rsid w:val="00A1650A"/>
    <w:rsid w:val="00A20649"/>
    <w:rsid w:val="00A22F31"/>
    <w:rsid w:val="00A25815"/>
    <w:rsid w:val="00A30639"/>
    <w:rsid w:val="00A4093D"/>
    <w:rsid w:val="00A41DE5"/>
    <w:rsid w:val="00A5206C"/>
    <w:rsid w:val="00A55E05"/>
    <w:rsid w:val="00A60BD3"/>
    <w:rsid w:val="00A65C7E"/>
    <w:rsid w:val="00A73270"/>
    <w:rsid w:val="00A76771"/>
    <w:rsid w:val="00A949F5"/>
    <w:rsid w:val="00A97065"/>
    <w:rsid w:val="00AA1C9A"/>
    <w:rsid w:val="00AA245C"/>
    <w:rsid w:val="00AA58A4"/>
    <w:rsid w:val="00AA6B23"/>
    <w:rsid w:val="00AC2FD9"/>
    <w:rsid w:val="00AC3218"/>
    <w:rsid w:val="00AD3178"/>
    <w:rsid w:val="00AE1825"/>
    <w:rsid w:val="00AE39FD"/>
    <w:rsid w:val="00AF58BD"/>
    <w:rsid w:val="00AF5EF8"/>
    <w:rsid w:val="00B01A83"/>
    <w:rsid w:val="00B0360D"/>
    <w:rsid w:val="00B03644"/>
    <w:rsid w:val="00B069F3"/>
    <w:rsid w:val="00B07938"/>
    <w:rsid w:val="00B14655"/>
    <w:rsid w:val="00B16755"/>
    <w:rsid w:val="00B232CF"/>
    <w:rsid w:val="00B23EC9"/>
    <w:rsid w:val="00B275EF"/>
    <w:rsid w:val="00B27B6B"/>
    <w:rsid w:val="00B36DA3"/>
    <w:rsid w:val="00B5040A"/>
    <w:rsid w:val="00B50FFA"/>
    <w:rsid w:val="00B56342"/>
    <w:rsid w:val="00B74C77"/>
    <w:rsid w:val="00BA510F"/>
    <w:rsid w:val="00BB61D0"/>
    <w:rsid w:val="00BB6AA2"/>
    <w:rsid w:val="00BD2D45"/>
    <w:rsid w:val="00BD41F6"/>
    <w:rsid w:val="00BF076C"/>
    <w:rsid w:val="00BF7346"/>
    <w:rsid w:val="00C06048"/>
    <w:rsid w:val="00C10B70"/>
    <w:rsid w:val="00C17D14"/>
    <w:rsid w:val="00C35330"/>
    <w:rsid w:val="00C40C97"/>
    <w:rsid w:val="00C470BA"/>
    <w:rsid w:val="00C50EA3"/>
    <w:rsid w:val="00C70C30"/>
    <w:rsid w:val="00C75D56"/>
    <w:rsid w:val="00C7737C"/>
    <w:rsid w:val="00C806B0"/>
    <w:rsid w:val="00C85B10"/>
    <w:rsid w:val="00C86355"/>
    <w:rsid w:val="00CA1708"/>
    <w:rsid w:val="00CA1E62"/>
    <w:rsid w:val="00CA28E0"/>
    <w:rsid w:val="00CA4684"/>
    <w:rsid w:val="00CA5D83"/>
    <w:rsid w:val="00CA6059"/>
    <w:rsid w:val="00CA6A3E"/>
    <w:rsid w:val="00CA72AB"/>
    <w:rsid w:val="00CA7F71"/>
    <w:rsid w:val="00CB295F"/>
    <w:rsid w:val="00CB3B40"/>
    <w:rsid w:val="00CB49A3"/>
    <w:rsid w:val="00CB7A5B"/>
    <w:rsid w:val="00CC5D31"/>
    <w:rsid w:val="00CC6CF5"/>
    <w:rsid w:val="00CE3C22"/>
    <w:rsid w:val="00D0406A"/>
    <w:rsid w:val="00D1175F"/>
    <w:rsid w:val="00D20837"/>
    <w:rsid w:val="00D227D2"/>
    <w:rsid w:val="00D22FDD"/>
    <w:rsid w:val="00D24A80"/>
    <w:rsid w:val="00D2595E"/>
    <w:rsid w:val="00D30D1B"/>
    <w:rsid w:val="00D36481"/>
    <w:rsid w:val="00D37830"/>
    <w:rsid w:val="00D42633"/>
    <w:rsid w:val="00D43F2C"/>
    <w:rsid w:val="00D502FD"/>
    <w:rsid w:val="00D54BF0"/>
    <w:rsid w:val="00D55EE9"/>
    <w:rsid w:val="00D61A5A"/>
    <w:rsid w:val="00D80686"/>
    <w:rsid w:val="00D86362"/>
    <w:rsid w:val="00D94065"/>
    <w:rsid w:val="00D94598"/>
    <w:rsid w:val="00D95A7B"/>
    <w:rsid w:val="00DA186F"/>
    <w:rsid w:val="00DA28A9"/>
    <w:rsid w:val="00DA3EB5"/>
    <w:rsid w:val="00DA4989"/>
    <w:rsid w:val="00DA6975"/>
    <w:rsid w:val="00DA7FEB"/>
    <w:rsid w:val="00DB78D5"/>
    <w:rsid w:val="00DC1743"/>
    <w:rsid w:val="00DC4BA8"/>
    <w:rsid w:val="00DC51DB"/>
    <w:rsid w:val="00DD4040"/>
    <w:rsid w:val="00DE3843"/>
    <w:rsid w:val="00DF1614"/>
    <w:rsid w:val="00DF76FE"/>
    <w:rsid w:val="00E07F0E"/>
    <w:rsid w:val="00E17943"/>
    <w:rsid w:val="00E22EA2"/>
    <w:rsid w:val="00E2540E"/>
    <w:rsid w:val="00E25A33"/>
    <w:rsid w:val="00E31028"/>
    <w:rsid w:val="00E33280"/>
    <w:rsid w:val="00E34B7A"/>
    <w:rsid w:val="00E35582"/>
    <w:rsid w:val="00E35E74"/>
    <w:rsid w:val="00E367CB"/>
    <w:rsid w:val="00E41E70"/>
    <w:rsid w:val="00E44B8B"/>
    <w:rsid w:val="00E50339"/>
    <w:rsid w:val="00E50AE0"/>
    <w:rsid w:val="00E52A93"/>
    <w:rsid w:val="00E54D3D"/>
    <w:rsid w:val="00E5788E"/>
    <w:rsid w:val="00E6157C"/>
    <w:rsid w:val="00E71685"/>
    <w:rsid w:val="00E71856"/>
    <w:rsid w:val="00E732DD"/>
    <w:rsid w:val="00E823AB"/>
    <w:rsid w:val="00E90340"/>
    <w:rsid w:val="00E92D92"/>
    <w:rsid w:val="00E94DDB"/>
    <w:rsid w:val="00E960B0"/>
    <w:rsid w:val="00EA2019"/>
    <w:rsid w:val="00EA4CC1"/>
    <w:rsid w:val="00EA5D9B"/>
    <w:rsid w:val="00EA6A45"/>
    <w:rsid w:val="00EB41B5"/>
    <w:rsid w:val="00EC35F5"/>
    <w:rsid w:val="00EC3769"/>
    <w:rsid w:val="00EC50C0"/>
    <w:rsid w:val="00F30432"/>
    <w:rsid w:val="00F33C8D"/>
    <w:rsid w:val="00F45045"/>
    <w:rsid w:val="00F53A3B"/>
    <w:rsid w:val="00F56602"/>
    <w:rsid w:val="00F61649"/>
    <w:rsid w:val="00F66494"/>
    <w:rsid w:val="00F66F6D"/>
    <w:rsid w:val="00F82591"/>
    <w:rsid w:val="00F95620"/>
    <w:rsid w:val="00FC028C"/>
    <w:rsid w:val="00FD6F13"/>
    <w:rsid w:val="00FE07CD"/>
    <w:rsid w:val="00FF34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3277446C"/>
  <w15:chartTrackingRefBased/>
  <w15:docId w15:val="{D80A293A-99C7-4006-9E33-32BDBD5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47C2F"/>
    <w:pPr>
      <w:spacing w:after="0" w:line="240" w:lineRule="auto"/>
    </w:pPr>
    <w:rPr>
      <w:sz w:val="19"/>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Brdtext"/>
    <w:next w:val="Brdtext"/>
    <w:link w:val="Rubrik2Char"/>
    <w:uiPriority w:val="9"/>
    <w:qFormat/>
    <w:rsid w:val="00A20649"/>
    <w:pPr>
      <w:numPr>
        <w:numId w:val="5"/>
      </w:numPr>
      <w:spacing w:before="120" w:after="120"/>
      <w:ind w:left="357" w:hanging="357"/>
      <w:outlineLvl w:val="1"/>
    </w:pPr>
    <w:rPr>
      <w:sz w:val="24"/>
    </w:rPr>
  </w:style>
  <w:style w:type="paragraph" w:styleId="Rubrik3">
    <w:name w:val="heading 3"/>
    <w:basedOn w:val="Brdtext"/>
    <w:next w:val="Brdtext"/>
    <w:link w:val="Rubrik3Char"/>
    <w:uiPriority w:val="9"/>
    <w:qFormat/>
    <w:rsid w:val="00A20649"/>
    <w:pPr>
      <w:numPr>
        <w:ilvl w:val="1"/>
        <w:numId w:val="5"/>
      </w:numPr>
      <w:spacing w:before="120" w:after="120"/>
      <w:outlineLvl w:val="2"/>
    </w:pPr>
    <w:rPr>
      <w:sz w:val="22"/>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64ADB"/>
    <w:rPr>
      <w:sz w:val="18"/>
    </w:rPr>
  </w:style>
  <w:style w:type="character" w:customStyle="1" w:styleId="BrdtextChar">
    <w:name w:val="Brödtext Char"/>
    <w:basedOn w:val="Standardstycketeckensnitt"/>
    <w:link w:val="Brdtext"/>
    <w:rsid w:val="00464ADB"/>
    <w:rPr>
      <w:sz w:val="18"/>
    </w:rPr>
  </w:style>
  <w:style w:type="paragraph" w:styleId="Punktlista">
    <w:name w:val="List Bullet"/>
    <w:basedOn w:val="Normal"/>
    <w:qFormat/>
    <w:rsid w:val="006D1ED6"/>
    <w:pPr>
      <w:numPr>
        <w:numId w:val="2"/>
      </w:numPr>
      <w:spacing w:after="120" w:line="300" w:lineRule="atLeast"/>
    </w:pPr>
    <w:rPr>
      <w:rFonts w:eastAsia="Times New Roman" w:cs="Times New Roman"/>
      <w:sz w:val="20"/>
      <w:szCs w:val="24"/>
      <w:lang w:eastAsia="sv-SE"/>
    </w:rPr>
  </w:style>
  <w:style w:type="paragraph" w:customStyle="1" w:styleId="Nummerlista">
    <w:name w:val="Nummerlista"/>
    <w:basedOn w:val="Brdtext"/>
    <w:semiHidden/>
    <w:qFormat/>
    <w:rsid w:val="00083051"/>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A20649"/>
    <w:rPr>
      <w:sz w:val="24"/>
    </w:rPr>
  </w:style>
  <w:style w:type="character" w:customStyle="1" w:styleId="Rubrik3Char">
    <w:name w:val="Rubrik 3 Char"/>
    <w:basedOn w:val="Standardstycketeckensnitt"/>
    <w:link w:val="Rubrik3"/>
    <w:uiPriority w:val="9"/>
    <w:rsid w:val="00A20649"/>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uiPriority w:val="99"/>
    <w:rsid w:val="0029131B"/>
    <w:rPr>
      <w:sz w:val="20"/>
    </w:rPr>
  </w:style>
  <w:style w:type="character" w:customStyle="1" w:styleId="SidfotChar">
    <w:name w:val="Sidfot Char"/>
    <w:basedOn w:val="Standardstycketeckensnitt"/>
    <w:link w:val="Sidfot"/>
    <w:uiPriority w:val="99"/>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semiHidden/>
    <w:qFormat/>
    <w:rsid w:val="0029131B"/>
    <w:pPr>
      <w:spacing w:before="480" w:after="120"/>
    </w:pPr>
    <w:rPr>
      <w:iCs/>
      <w:sz w:val="16"/>
      <w:szCs w:val="18"/>
    </w:rPr>
  </w:style>
  <w:style w:type="character" w:styleId="Hyperlnk">
    <w:name w:val="Hyperlink"/>
    <w:basedOn w:val="Standardstycketeckensnitt"/>
    <w:uiPriority w:val="99"/>
    <w:rsid w:val="001D2803"/>
    <w:rPr>
      <w:color w:val="1D6684" w:themeColor="hyperlink"/>
      <w:u w:val="single"/>
    </w:rPr>
  </w:style>
  <w:style w:type="paragraph" w:styleId="Figurfrteckning">
    <w:name w:val="table of figures"/>
    <w:basedOn w:val="Normal"/>
    <w:next w:val="Normal"/>
    <w:uiPriority w:val="99"/>
    <w:semiHidden/>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spacing w:after="120" w:line="300" w:lineRule="atLeast"/>
    </w:pPr>
    <w:rPr>
      <w:rFonts w:eastAsia="Times New Roman" w:cs="Times New Roman"/>
      <w:sz w:val="20"/>
      <w:szCs w:val="24"/>
      <w:lang w:eastAsia="sv-SE"/>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lang w:eastAsia="sv-SE"/>
    </w:rPr>
  </w:style>
  <w:style w:type="paragraph" w:customStyle="1" w:styleId="Bilagerubrik2">
    <w:name w:val="Bilagerubrik 2"/>
    <w:basedOn w:val="Normal"/>
    <w:next w:val="Brdtext"/>
    <w:qFormat/>
    <w:rsid w:val="00676EBE"/>
    <w:pPr>
      <w:keepNext/>
      <w:keepLines/>
      <w:spacing w:before="240"/>
    </w:pPr>
    <w:rPr>
      <w:rFonts w:eastAsia="Times New Roman" w:cs="Times New Roman"/>
      <w:sz w:val="28"/>
      <w:szCs w:val="24"/>
      <w:lang w:eastAsia="sv-SE"/>
    </w:rPr>
  </w:style>
  <w:style w:type="paragraph" w:customStyle="1" w:styleId="Bilagerubrik3">
    <w:name w:val="Bilagerubrik 3"/>
    <w:basedOn w:val="Normal"/>
    <w:next w:val="Brdtext"/>
    <w:qFormat/>
    <w:rsid w:val="00676EBE"/>
    <w:pPr>
      <w:keepNext/>
      <w:keepLines/>
      <w:spacing w:before="240"/>
    </w:pPr>
    <w:rPr>
      <w:rFonts w:eastAsia="Times New Roman" w:cs="Times New Roman"/>
      <w:sz w:val="24"/>
      <w:szCs w:val="24"/>
      <w:lang w:eastAsia="sv-SE"/>
    </w:rPr>
  </w:style>
  <w:style w:type="paragraph" w:customStyle="1" w:styleId="Orubrik">
    <w:name w:val="Orubrik"/>
    <w:basedOn w:val="Normal"/>
    <w:semiHidden/>
    <w:rsid w:val="00C35330"/>
    <w:rPr>
      <w:rFonts w:eastAsia="Times New Roman" w:cs="Arial"/>
      <w:sz w:val="28"/>
      <w:szCs w:val="28"/>
      <w:lang w:eastAsia="sv-SE"/>
    </w:rPr>
  </w:style>
  <w:style w:type="character" w:styleId="Kommentarsreferens">
    <w:name w:val="annotation reference"/>
    <w:basedOn w:val="Standardstycketeckensnitt"/>
    <w:uiPriority w:val="99"/>
    <w:unhideWhenUsed/>
    <w:rsid w:val="004B1301"/>
    <w:rPr>
      <w:sz w:val="16"/>
      <w:szCs w:val="16"/>
    </w:rPr>
  </w:style>
  <w:style w:type="paragraph" w:styleId="Kommentarer">
    <w:name w:val="annotation text"/>
    <w:basedOn w:val="Normal"/>
    <w:link w:val="KommentarerChar"/>
    <w:uiPriority w:val="99"/>
    <w:unhideWhenUsed/>
    <w:rsid w:val="004B1301"/>
    <w:rPr>
      <w:sz w:val="20"/>
      <w:szCs w:val="20"/>
      <w:lang w:val="en-GB"/>
    </w:rPr>
  </w:style>
  <w:style w:type="character" w:customStyle="1" w:styleId="KommentarerChar">
    <w:name w:val="Kommentarer Char"/>
    <w:basedOn w:val="Standardstycketeckensnitt"/>
    <w:link w:val="Kommentarer"/>
    <w:uiPriority w:val="99"/>
    <w:rsid w:val="004B1301"/>
    <w:rPr>
      <w:sz w:val="20"/>
      <w:szCs w:val="20"/>
      <w:lang w:val="en-GB"/>
    </w:rPr>
  </w:style>
  <w:style w:type="paragraph" w:styleId="Punktlista2">
    <w:name w:val="List Bullet 2"/>
    <w:basedOn w:val="Normal"/>
    <w:semiHidden/>
    <w:rsid w:val="003D3CED"/>
    <w:pPr>
      <w:tabs>
        <w:tab w:val="num" w:pos="643"/>
      </w:tabs>
      <w:ind w:left="643" w:hanging="360"/>
    </w:pPr>
    <w:rPr>
      <w:rFonts w:eastAsia="Times New Roman" w:cs="Times New Roman"/>
      <w:szCs w:val="24"/>
      <w:lang w:eastAsia="sv-SE"/>
    </w:rPr>
  </w:style>
  <w:style w:type="paragraph" w:styleId="Kommentarsmne">
    <w:name w:val="annotation subject"/>
    <w:basedOn w:val="Kommentarer"/>
    <w:next w:val="Kommentarer"/>
    <w:link w:val="KommentarsmneChar"/>
    <w:uiPriority w:val="99"/>
    <w:semiHidden/>
    <w:unhideWhenUsed/>
    <w:rsid w:val="00084201"/>
    <w:rPr>
      <w:b/>
      <w:bCs/>
      <w:lang w:val="sv-SE"/>
    </w:rPr>
  </w:style>
  <w:style w:type="character" w:customStyle="1" w:styleId="KommentarsmneChar">
    <w:name w:val="Kommentarsämne Char"/>
    <w:basedOn w:val="KommentarerChar"/>
    <w:link w:val="Kommentarsmne"/>
    <w:uiPriority w:val="99"/>
    <w:semiHidden/>
    <w:rsid w:val="00084201"/>
    <w:rPr>
      <w:b/>
      <w:bCs/>
      <w:sz w:val="20"/>
      <w:szCs w:val="20"/>
      <w:lang w:val="en-GB"/>
    </w:rPr>
  </w:style>
  <w:style w:type="paragraph" w:styleId="Liststycke">
    <w:name w:val="List Paragraph"/>
    <w:basedOn w:val="Normal"/>
    <w:uiPriority w:val="34"/>
    <w:semiHidden/>
    <w:qFormat/>
    <w:rsid w:val="0094660A"/>
    <w:pPr>
      <w:ind w:left="720"/>
      <w:contextualSpacing/>
    </w:pPr>
  </w:style>
  <w:style w:type="numbering" w:customStyle="1" w:styleId="Formatmall1">
    <w:name w:val="Formatmall1"/>
    <w:uiPriority w:val="99"/>
    <w:rsid w:val="00C75D56"/>
    <w:pPr>
      <w:numPr>
        <w:numId w:val="6"/>
      </w:numPr>
    </w:pPr>
  </w:style>
  <w:style w:type="paragraph" w:styleId="Revision">
    <w:name w:val="Revision"/>
    <w:hidden/>
    <w:uiPriority w:val="99"/>
    <w:semiHidden/>
    <w:rsid w:val="00F30432"/>
    <w:pPr>
      <w:spacing w:after="0" w:line="240" w:lineRule="auto"/>
    </w:pPr>
    <w:rPr>
      <w:sz w:val="19"/>
    </w:rPr>
  </w:style>
  <w:style w:type="paragraph" w:styleId="Slutnotstext">
    <w:name w:val="endnote text"/>
    <w:basedOn w:val="Normal"/>
    <w:link w:val="SlutnotstextChar"/>
    <w:uiPriority w:val="99"/>
    <w:semiHidden/>
    <w:unhideWhenUsed/>
    <w:rsid w:val="00A20649"/>
    <w:rPr>
      <w:sz w:val="20"/>
      <w:szCs w:val="20"/>
    </w:rPr>
  </w:style>
  <w:style w:type="character" w:customStyle="1" w:styleId="SlutnotstextChar">
    <w:name w:val="Slutnotstext Char"/>
    <w:basedOn w:val="Standardstycketeckensnitt"/>
    <w:link w:val="Slutnotstext"/>
    <w:uiPriority w:val="99"/>
    <w:semiHidden/>
    <w:rsid w:val="00A20649"/>
    <w:rPr>
      <w:sz w:val="20"/>
      <w:szCs w:val="20"/>
    </w:rPr>
  </w:style>
  <w:style w:type="character" w:styleId="Slutnotsreferens">
    <w:name w:val="endnote reference"/>
    <w:basedOn w:val="Standardstycketeckensnitt"/>
    <w:uiPriority w:val="99"/>
    <w:semiHidden/>
    <w:unhideWhenUsed/>
    <w:rsid w:val="00A20649"/>
    <w:rPr>
      <w:vertAlign w:val="superscript"/>
    </w:rPr>
  </w:style>
  <w:style w:type="paragraph" w:customStyle="1" w:styleId="RubInnehll">
    <w:name w:val="Rub Innehåll"/>
    <w:basedOn w:val="Normal"/>
    <w:semiHidden/>
    <w:rsid w:val="00A20649"/>
    <w:rPr>
      <w:rFonts w:eastAsia="Times New Roman" w:cs="Arial"/>
      <w:sz w:val="28"/>
      <w:szCs w:val="28"/>
      <w:lang w:eastAsia="sv-SE"/>
    </w:rPr>
  </w:style>
  <w:style w:type="paragraph" w:styleId="Litteraturfrteckning">
    <w:name w:val="Bibliography"/>
    <w:basedOn w:val="Normal"/>
    <w:next w:val="Normal"/>
    <w:uiPriority w:val="37"/>
    <w:unhideWhenUsed/>
    <w:rsid w:val="00A20649"/>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0000">
      <w:bodyDiv w:val="1"/>
      <w:marLeft w:val="0"/>
      <w:marRight w:val="0"/>
      <w:marTop w:val="0"/>
      <w:marBottom w:val="0"/>
      <w:divBdr>
        <w:top w:val="none" w:sz="0" w:space="0" w:color="auto"/>
        <w:left w:val="none" w:sz="0" w:space="0" w:color="auto"/>
        <w:bottom w:val="none" w:sz="0" w:space="0" w:color="auto"/>
        <w:right w:val="none" w:sz="0" w:space="0" w:color="auto"/>
      </w:divBdr>
    </w:div>
    <w:div w:id="1177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mrad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Tec23</b:Tag>
    <b:SourceType>Misc</b:SourceType>
    <b:Guid>{B2AE8063-1D1D-447F-9A95-770F5FBD74E9}</b:Guid>
    <b:Title>Technical Requirements for Frequency Containment Reserve Provision in the Nordic Synchronous Area</b:Title>
    <b:Year>2023</b:Year>
    <b:RefOrder>1</b:RefOrder>
  </b:Source>
</b:Sources>
</file>

<file path=customXml/itemProps1.xml><?xml version="1.0" encoding="utf-8"?>
<ds:datastoreItem xmlns:ds="http://schemas.openxmlformats.org/officeDocument/2006/customXml" ds:itemID="{362E44A6-F634-4AF2-8494-6AE1F336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10</Pages>
  <Words>1937</Words>
  <Characters>10268</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Marcus</dc:creator>
  <cp:keywords/>
  <dc:description/>
  <cp:lastModifiedBy>Ahlfors, Charlotta</cp:lastModifiedBy>
  <cp:revision>54</cp:revision>
  <dcterms:created xsi:type="dcterms:W3CDTF">2024-04-30T06:30:00Z</dcterms:created>
  <dcterms:modified xsi:type="dcterms:W3CDTF">2025-03-31T15:01:00Z</dcterms:modified>
</cp:coreProperties>
</file>